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page" w:horzAnchor="page" w:tblpX="3119" w:tblpY="8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8336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sz w:val="44"/>
              </w:rPr>
              <w:t>姓名</w:t>
            </w:r>
          </w:p>
        </w:tc>
      </w:tr>
    </w:tbl>
    <w:tbl>
      <w:tblPr>
        <w:tblStyle w:val="3"/>
        <w:tblpPr w:leftFromText="181" w:rightFromText="181" w:vertAnchor="page" w:horzAnchor="page" w:tblpX="3119" w:tblpY="14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778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电话：电话号码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邮箱：邮箱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7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vertAlign w:val="baseline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-252095</wp:posOffset>
            </wp:positionV>
            <wp:extent cx="7560310" cy="1656080"/>
            <wp:effectExtent l="0" t="0" r="2540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866140" cy="1143000"/>
            <wp:effectExtent l="0" t="0" r="10160" b="0"/>
            <wp:docPr id="2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25" cy="114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7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861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right="0" w:rightChars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意向岗位：健身顾问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right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意向城市：深圳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教育经历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学校名称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专业 | 学历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大学之前的教育经历建议不写，尽量写于求职行业或者求职岗位相关的课程，有交流交换的经验可以在教育经历中展示。工作年限较多或成绩自认不够优异，则可以直接将教育背景清晰罗列后，重点丰富其他模块。成绩优异的话建议写上GPA及排名等信息，尽量简洁。</w:t>
      </w:r>
    </w:p>
    <w:p>
      <w:pPr>
        <w:spacing w:before="0" w:after="0" w:line="3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公司名称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职位名称 | 期望行业</w:t>
      </w:r>
      <w:r>
        <w:rPr>
          <w:rFonts w:ascii="微软雅黑" w:hAnsi="微软雅黑" w:eastAsia="微软雅黑" w:cs="微软雅黑"/>
          <w:color w:val="525252"/>
          <w:sz w:val="24"/>
        </w:rPr>
        <w:tab/>
      </w:r>
      <w:r>
        <w:rPr>
          <w:rFonts w:ascii="微软雅黑" w:hAnsi="微软雅黑" w:eastAsia="微软雅黑" w:cs="微软雅黑"/>
          <w:color w:val="525252"/>
          <w:sz w:val="24"/>
        </w:rPr>
        <w:t>期望月薪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1.负责收集新客户资料并进行有效沟通，开发新客户；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2.通过电话与客户进行沟通跟进，了解客户需求，寻求销售机会并完成销售业绩；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3.负责维护老客户业务，挖掘客户最大潜力4、定期与合作客户进行沟通，建立良好的长期合作关系。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公司名称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职位名称 | 期望行业</w:t>
      </w:r>
      <w:r>
        <w:rPr>
          <w:rFonts w:ascii="微软雅黑" w:hAnsi="微软雅黑" w:eastAsia="微软雅黑" w:cs="微软雅黑"/>
          <w:color w:val="525252"/>
          <w:sz w:val="24"/>
        </w:rPr>
        <w:tab/>
      </w:r>
      <w:r>
        <w:rPr>
          <w:rFonts w:ascii="微软雅黑" w:hAnsi="微软雅黑" w:eastAsia="微软雅黑" w:cs="微软雅黑"/>
          <w:color w:val="525252"/>
          <w:sz w:val="24"/>
        </w:rPr>
        <w:t>期望月薪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1.负责会员卡的销售工作；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2.做好店内销售、店外销售、电话销售与陌生拜访工作，完成每月和每年的业绩目标；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3.接待参观的顾客，全程陪同客户来访，引领客人参观俱乐部并提供相关会员卡咨询服务工作；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4.做好会员资料的管理及跟踪服务工作，与会员保持良好的关系，定期与会员联系，及时解答会员提出的问题并提供相应的服务。</w:t>
      </w:r>
    </w:p>
    <w:p>
      <w:pPr>
        <w:spacing w:before="0" w:after="0" w:line="3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篇幅不要太长，注意结合简历整体的美观度，内容中应总结经验和特长，突出符合求职岗位职位描述的特点，避免使用过多形容词。例：拥有良好的沟通和协调能力，善于应变，能够快速适应新环境，熟悉使用办公软件，对文件管理十分熟悉。</w:t>
      </w:r>
    </w:p>
    <w:p>
      <w:pPr>
        <w:spacing w:before="0" w:after="0" w:line="3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F95A8"/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相关技能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填写技能最好和求职岗位的相关性较高，主要包含专业技能、专业课程。如果实在技能较少可以写办公软件方面的技能并说明掌握程度。</w:t>
      </w:r>
    </w:p>
    <w:sectPr>
      <w:pgSz w:w="11906" w:h="16838"/>
      <w:pgMar w:top="397" w:right="510" w:bottom="510" w:left="51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5C5527"/>
    <w:rsid w:val="002C2422"/>
    <w:rsid w:val="00B4535D"/>
    <w:rsid w:val="00D37403"/>
    <w:rsid w:val="016A68E3"/>
    <w:rsid w:val="042B4089"/>
    <w:rsid w:val="052154BF"/>
    <w:rsid w:val="0797465F"/>
    <w:rsid w:val="0C081AC9"/>
    <w:rsid w:val="0CBB7955"/>
    <w:rsid w:val="0DAE412D"/>
    <w:rsid w:val="15467984"/>
    <w:rsid w:val="15C84158"/>
    <w:rsid w:val="19E03AC5"/>
    <w:rsid w:val="1B0C1510"/>
    <w:rsid w:val="22815CA2"/>
    <w:rsid w:val="22FC4CFC"/>
    <w:rsid w:val="23215437"/>
    <w:rsid w:val="275166C1"/>
    <w:rsid w:val="27822722"/>
    <w:rsid w:val="2A7077D6"/>
    <w:rsid w:val="2B1C788B"/>
    <w:rsid w:val="2B3F64B8"/>
    <w:rsid w:val="31823F49"/>
    <w:rsid w:val="31ED74CF"/>
    <w:rsid w:val="31EE417F"/>
    <w:rsid w:val="342225B2"/>
    <w:rsid w:val="39835159"/>
    <w:rsid w:val="3AC1610B"/>
    <w:rsid w:val="3B044964"/>
    <w:rsid w:val="431E2E17"/>
    <w:rsid w:val="451A7FD0"/>
    <w:rsid w:val="495E1D87"/>
    <w:rsid w:val="4B8A1AED"/>
    <w:rsid w:val="504A5D2A"/>
    <w:rsid w:val="548F12B2"/>
    <w:rsid w:val="560D69E5"/>
    <w:rsid w:val="57113E2D"/>
    <w:rsid w:val="57352888"/>
    <w:rsid w:val="59D53AA9"/>
    <w:rsid w:val="5B5C5527"/>
    <w:rsid w:val="5E333D80"/>
    <w:rsid w:val="61651959"/>
    <w:rsid w:val="61FE72A8"/>
    <w:rsid w:val="637D3654"/>
    <w:rsid w:val="64123329"/>
    <w:rsid w:val="64910643"/>
    <w:rsid w:val="65A14CEC"/>
    <w:rsid w:val="68FB7BB3"/>
    <w:rsid w:val="6D4F004B"/>
    <w:rsid w:val="6F116A96"/>
    <w:rsid w:val="734F271E"/>
    <w:rsid w:val="755125DA"/>
    <w:rsid w:val="77850A78"/>
    <w:rsid w:val="7D2A7303"/>
    <w:rsid w:val="7E2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5d824d2-7720-49da-86a1-915943c0329a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2</Pages>
  <Words>658</Words>
  <Characters>667</Characters>
  <Lines>1</Lines>
  <Paragraphs>1</Paragraphs>
  <TotalTime>41</TotalTime>
  <ScaleCrop>false</ScaleCrop>
  <LinksUpToDate>false</LinksUpToDate>
  <CharactersWithSpaces>678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2020-08-11T13:58:00Z</dcterms:created>
  <dc:creator>双子晨</dc:creator>
  <cp:lastModifiedBy>双子晨</cp:lastModifiedBy>
  <dcterms:modified xsi:type="dcterms:W3CDTF">2020-08-11T13:58:54Z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