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r>
        <mc:AlternateContent>
          <mc:Choice Requires="wps">
            <w:drawing>
              <wp:anchor distT="0" distB="0" distL="114300" distR="114300" simplePos="0" relativeHeight="251634688" behindDoc="0" locked="0" layoutInCell="1" allowOverlap="1">
                <wp:simplePos x="0" y="0"/>
                <wp:positionH relativeFrom="column">
                  <wp:posOffset>-917575</wp:posOffset>
                </wp:positionH>
                <wp:positionV relativeFrom="paragraph">
                  <wp:posOffset>8434070</wp:posOffset>
                </wp:positionV>
                <wp:extent cx="7044055"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7044055" cy="0"/>
                        </a:xfrm>
                        <a:prstGeom prst="line">
                          <a:avLst/>
                        </a:prstGeom>
                        <a:noFill/>
                        <a:ln w="12700" cap="flat" cmpd="sng" algn="ctr">
                          <a:solidFill>
                            <a:sysClr val="window" lastClr="FFFFFF">
                              <a:lumMod val="75000"/>
                            </a:sysClr>
                          </a:solidFill>
                          <a:prstDash val="solid"/>
                          <a:miter lim="800000"/>
                        </a:ln>
                        <a:effectLst/>
                      </wps:spPr>
                      <wps:bodyPr/>
                    </wps:wsp>
                  </a:graphicData>
                </a:graphic>
              </wp:anchor>
            </w:drawing>
          </mc:Choice>
          <mc:Fallback>
            <w:pict>
              <v:line id="_x0000_s1026" o:spid="_x0000_s1026" o:spt="20" style="position:absolute;left:0pt;margin-left:-72.25pt;margin-top:664.1pt;height:0pt;width:554.65pt;z-index:251634688;mso-width-relative:page;mso-height-relative:page;" filled="f" stroked="t" coordsize="21600,21600" o:gfxdata="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Jx4MtoAAAAOAQAADwAAAAAAAAABACAAAAAiAAAAZHJzL2Rvd25yZXYueG1sUEsBAhQAFAAAAAgA&#10;h07iQEe1kojqAQAApQMAAA4AAAAAAAAAAQAgAAAAKQEAAGRycy9lMm9Eb2MueG1sUEsFBgAAAAAG&#10;AAYAWQEAAIUFAAAAAA==&#10;">
                <v:fill on="f" focussize="0,0"/>
                <v:stroke weight="1pt" color="#BFBFBF" miterlimit="8" joinstyle="miter"/>
                <v:imagedata o:title=""/>
                <o:lock v:ext="edit" aspectratio="f"/>
              </v:lin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-805180</wp:posOffset>
                </wp:positionH>
                <wp:positionV relativeFrom="paragraph">
                  <wp:posOffset>8063230</wp:posOffset>
                </wp:positionV>
                <wp:extent cx="1312545" cy="307340"/>
                <wp:effectExtent l="0" t="0" r="0" b="0"/>
                <wp:wrapNone/>
                <wp:docPr id="18" name="文本框 56"/>
                <wp:cNvGraphicFramePr/>
                <a:graphic xmlns:a="http://schemas.openxmlformats.org/drawingml/2006/main">
                  <a:graphicData uri="http://schemas.microsoft.com/office/word/2010/wordprocessingShape">
                    <wps:wsp>
                      <wps:cNvSpPr txBox="1"/>
                      <wps:spPr>
                        <a:xfrm>
                          <a:off x="0" y="0"/>
                          <a:ext cx="1312545" cy="307340"/>
                        </a:xfrm>
                        <a:prstGeom prst="rect">
                          <a:avLst/>
                        </a:prstGeom>
                        <a:noFill/>
                      </wps:spPr>
                      <wps:txbx>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自我评价</w:t>
                            </w:r>
                          </w:p>
                        </w:txbxContent>
                      </wps:txbx>
                      <wps:bodyPr wrap="square" rtlCol="0">
                        <a:spAutoFit/>
                      </wps:bodyPr>
                    </wps:wsp>
                  </a:graphicData>
                </a:graphic>
              </wp:anchor>
            </w:drawing>
          </mc:Choice>
          <mc:Fallback>
            <w:pict>
              <v:shape id="文本框 56" o:spid="_x0000_s1026" o:spt="202" type="#_x0000_t202" style="position:absolute;left:0pt;margin-left:-63.4pt;margin-top:634.9pt;height:24.2pt;width:103.35pt;z-index:251649024;mso-width-relative:page;mso-height-relative:page;" filled="f" stroked="f" coordsize="21600,21600" o:gfxdata="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7wXkDaAAAADQEAAA8AAAAA&#10;AAAAAQAgAAAAIgAAAGRycy9kb3ducmV2LnhtbFBLAQIUABQAAAAIAIdO4kDKyo2JoAEAABEDAAAO&#10;AAAAAAAAAAEAIAAAACkBAABkcnMvZTJvRG9jLnhtbFBLBQYAAAAABgAGAFkBAAA7BQAAAAA=&#10;">
                <v:fill on="f" focussize="0,0"/>
                <v:stroke on="f"/>
                <v:imagedata o:title=""/>
                <o:lock v:ext="edit" aspectratio="f"/>
                <v:textbox style="mso-fit-shape-to-text:t;">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自我评价</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-805180</wp:posOffset>
                </wp:positionH>
                <wp:positionV relativeFrom="paragraph">
                  <wp:posOffset>8622030</wp:posOffset>
                </wp:positionV>
                <wp:extent cx="6912610" cy="548640"/>
                <wp:effectExtent l="0" t="0" r="0" b="0"/>
                <wp:wrapNone/>
                <wp:docPr id="19" name="文本框 58"/>
                <wp:cNvGraphicFramePr/>
                <a:graphic xmlns:a="http://schemas.openxmlformats.org/drawingml/2006/main">
                  <a:graphicData uri="http://schemas.microsoft.com/office/word/2010/wordprocessingShape">
                    <wps:wsp>
                      <wps:cNvSpPr txBox="1"/>
                      <wps:spPr>
                        <a:xfrm>
                          <a:off x="0" y="0"/>
                          <a:ext cx="6912610" cy="548640"/>
                        </a:xfrm>
                        <a:prstGeom prst="rect">
                          <a:avLst/>
                        </a:prstGeom>
                        <a:noFill/>
                      </wps:spPr>
                      <wps:txbx>
                        <w:txbxContent>
                          <w:p>
                            <w:pPr>
                              <w:pStyle w:val="2"/>
                              <w:spacing w:before="0" w:beforeAutospacing="0" w:after="0" w:afterAutospacing="0" w:line="360" w:lineRule="exact"/>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5年人力资源管理经验，3年团队管理经验，4年校园招聘项目统筹经验；</w:t>
                            </w:r>
                          </w:p>
                          <w:p>
                            <w:pPr>
                              <w:pStyle w:val="2"/>
                              <w:spacing w:before="0" w:beforeAutospacing="0" w:after="0" w:afterAutospacing="0" w:line="360" w:lineRule="exact"/>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熟悉人力资源六大模块，精通招聘（含校园招聘和社会招聘）及培训（含大学生培训项目）；</w:t>
                            </w:r>
                          </w:p>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服务于集团总部，擅长结合集团各分支机构具体状况制定相应政策，并在各区域落地实践。</w:t>
                            </w:r>
                          </w:p>
                        </w:txbxContent>
                      </wps:txbx>
                      <wps:bodyPr wrap="square" numCol="1" rtlCol="0">
                        <a:spAutoFit/>
                      </wps:bodyPr>
                    </wps:wsp>
                  </a:graphicData>
                </a:graphic>
              </wp:anchor>
            </w:drawing>
          </mc:Choice>
          <mc:Fallback>
            <w:pict>
              <v:shape id="文本框 58" o:spid="_x0000_s1026" o:spt="202" type="#_x0000_t202" style="position:absolute;left:0pt;margin-left:-63.4pt;margin-top:678.9pt;height:43.2pt;width:544.3pt;z-index:251650048;mso-width-relative:page;mso-height-relative:page;" filled="f" stroked="f" coordsize="21600,21600" o:gfxdata="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mok1z2gAAAA4B&#10;AAAPAAAAAAAAAAEAIAAAACIAAABkcnMvZG93bnJldi54bWxQSwECFAAUAAAACACHTuJA7BnLT6cB&#10;AAAcAwAADgAAAAAAAAABACAAAAApAQAAZHJzL2Uyb0RvYy54bWxQSwUGAAAAAAYABgBZAQAAQgUA&#10;AAAA&#10;">
                <v:fill on="f" focussize="0,0"/>
                <v:stroke on="f"/>
                <v:imagedata o:title=""/>
                <o:lock v:ext="edit" aspectratio="f"/>
                <v:textbox style="mso-fit-shape-to-text:t;">
                  <w:txbxContent>
                    <w:p>
                      <w:pPr>
                        <w:pStyle w:val="2"/>
                        <w:spacing w:before="0" w:beforeAutospacing="0" w:after="0" w:afterAutospacing="0" w:line="360" w:lineRule="exact"/>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5年人力资源管理经验，3年团队管理经验，4年校园招聘项目统筹经验；</w:t>
                      </w:r>
                    </w:p>
                    <w:p>
                      <w:pPr>
                        <w:pStyle w:val="2"/>
                        <w:spacing w:before="0" w:beforeAutospacing="0" w:after="0" w:afterAutospacing="0" w:line="360" w:lineRule="exact"/>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熟悉人力资源六大模块，精通招聘（含校园招聘和社会招聘）及培训（含大学生培训项目）；</w:t>
                      </w:r>
                    </w:p>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服务于集团总部，擅长结合集团各分支机构具体状况制定相应政策，并在各区域落地实践。</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-744855</wp:posOffset>
                </wp:positionH>
                <wp:positionV relativeFrom="paragraph">
                  <wp:posOffset>8413115</wp:posOffset>
                </wp:positionV>
                <wp:extent cx="781050" cy="45085"/>
                <wp:effectExtent l="0" t="0" r="0" b="0"/>
                <wp:wrapNone/>
                <wp:docPr id="20" name="矩形 20"/>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0099CC"/>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58.65pt;margin-top:662.45pt;height:3.55pt;width:61.5pt;z-index:251651072;v-text-anchor:middle;mso-width-relative:page;mso-height-relative:page;" fillcolor="#0099CC" filled="t" stroked="f" coordsize="21600,21600" o:gfxdata="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uJCc9oAAAAMAQAADwAAAAAAAAAB&#10;ACAAAAAiAAAAZHJzL2Rvd25yZXYueG1sUEsBAhQAFAAAAAgAh07iQP7g+uzVAQAAhgMAAA4AAAAA&#10;AAAAAQAgAAAAKQEAAGRycy9lMm9Eb2MueG1sUEsFBgAAAAAGAAYAWQEAAHA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-917575</wp:posOffset>
                </wp:positionH>
                <wp:positionV relativeFrom="paragraph">
                  <wp:posOffset>1678305</wp:posOffset>
                </wp:positionV>
                <wp:extent cx="7044690" cy="0"/>
                <wp:effectExtent l="0" t="0" r="23495" b="19050"/>
                <wp:wrapNone/>
                <wp:docPr id="29" name="直接连接符 29"/>
                <wp:cNvGraphicFramePr/>
                <a:graphic xmlns:a="http://schemas.openxmlformats.org/drawingml/2006/main">
                  <a:graphicData uri="http://schemas.microsoft.com/office/word/2010/wordprocessingShape">
                    <wps:wsp>
                      <wps:cNvCnPr/>
                      <wps:spPr>
                        <a:xfrm>
                          <a:off x="0" y="0"/>
                          <a:ext cx="7044460" cy="0"/>
                        </a:xfrm>
                        <a:prstGeom prst="line">
                          <a:avLst/>
                        </a:prstGeom>
                        <a:noFill/>
                        <a:ln w="12700" cap="flat" cmpd="sng" algn="ctr">
                          <a:solidFill>
                            <a:sysClr val="window" lastClr="FFFFFF">
                              <a:lumMod val="75000"/>
                            </a:sysClr>
                          </a:solidFill>
                          <a:prstDash val="solid"/>
                          <a:miter lim="800000"/>
                        </a:ln>
                        <a:effectLst/>
                      </wps:spPr>
                      <wps:bodyPr/>
                    </wps:wsp>
                  </a:graphicData>
                </a:graphic>
              </wp:anchor>
            </w:drawing>
          </mc:Choice>
          <mc:Fallback>
            <w:pict>
              <v:line id="_x0000_s1026" o:spid="_x0000_s1026" o:spt="20" style="position:absolute;left:0pt;margin-left:-72.25pt;margin-top:132.15pt;height:0pt;width:554.7pt;z-index:251630592;mso-width-relative:page;mso-height-relative:page;" filled="f" stroked="t" coordsize="21600,21600" o:gfxdata="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R/nv2gAAAAwBAAAPAAAAAAAAAAEAIAAAACIAAABkcnMvZG93bnJldi54bWxQSwECFAAUAAAACACH&#10;TuJAfWRmRekBAAClAwAADgAAAAAAAAABACAAAAApAQAAZHJzL2Uyb0RvYy54bWxQSwUGAAAAAAYA&#10;BgBZAQAAhAUAAAAA&#10;">
                <v:fill on="f" focussize="0,0"/>
                <v:stroke weight="1pt" color="#BFBFBF" miterlimit="8" joinstyle="miter"/>
                <v:imagedata o:title=""/>
                <o:lock v:ext="edit" aspectratio="f"/>
              </v:lin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-917575</wp:posOffset>
                </wp:positionH>
                <wp:positionV relativeFrom="paragraph">
                  <wp:posOffset>2937510</wp:posOffset>
                </wp:positionV>
                <wp:extent cx="7044690" cy="0"/>
                <wp:effectExtent l="0" t="0" r="23495" b="19050"/>
                <wp:wrapNone/>
                <wp:docPr id="30" name="直接连接符 30"/>
                <wp:cNvGraphicFramePr/>
                <a:graphic xmlns:a="http://schemas.openxmlformats.org/drawingml/2006/main">
                  <a:graphicData uri="http://schemas.microsoft.com/office/word/2010/wordprocessingShape">
                    <wps:wsp>
                      <wps:cNvCnPr/>
                      <wps:spPr>
                        <a:xfrm>
                          <a:off x="0" y="0"/>
                          <a:ext cx="7044460" cy="0"/>
                        </a:xfrm>
                        <a:prstGeom prst="line">
                          <a:avLst/>
                        </a:prstGeom>
                        <a:noFill/>
                        <a:ln w="12700" cap="flat" cmpd="sng" algn="ctr">
                          <a:solidFill>
                            <a:sysClr val="window" lastClr="FFFFFF">
                              <a:lumMod val="75000"/>
                            </a:sysClr>
                          </a:solidFill>
                          <a:prstDash val="solid"/>
                          <a:miter lim="800000"/>
                        </a:ln>
                        <a:effectLst/>
                      </wps:spPr>
                      <wps:bodyPr/>
                    </wps:wsp>
                  </a:graphicData>
                </a:graphic>
              </wp:anchor>
            </w:drawing>
          </mc:Choice>
          <mc:Fallback>
            <w:pict>
              <v:line id="_x0000_s1026" o:spid="_x0000_s1026" o:spt="20" style="position:absolute;left:0pt;margin-left:-72.25pt;margin-top:231.3pt;height:0pt;width:554.7pt;z-index:251631616;mso-width-relative:page;mso-height-relative:page;" filled="f" stroked="t" coordsize="21600,21600" o:gfxdata="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gt&#10;qwfZAAAADAEAAA8AAAAAAAAAAQAgAAAAIgAAAGRycy9kb3ducmV2LnhtbFBLAQIUABQAAAAIAIdO&#10;4kBEAVJx6QEAAKUDAAAOAAAAAAAAAAEAIAAAACgBAABkcnMvZTJvRG9jLnhtbFBLBQYAAAAABgAG&#10;AFkBAACDBQAAAAA=&#10;">
                <v:fill on="f" focussize="0,0"/>
                <v:stroke weight="1pt" color="#BFBFBF" miterlimit="8" joinstyle="miter"/>
                <v:imagedata o:title=""/>
                <o:lock v:ext="edit" aspectratio="f"/>
              </v:lin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-917575</wp:posOffset>
                </wp:positionH>
                <wp:positionV relativeFrom="paragraph">
                  <wp:posOffset>7110730</wp:posOffset>
                </wp:positionV>
                <wp:extent cx="7044690" cy="0"/>
                <wp:effectExtent l="0" t="0" r="23495" b="19050"/>
                <wp:wrapNone/>
                <wp:docPr id="32" name="直接连接符 32"/>
                <wp:cNvGraphicFramePr/>
                <a:graphic xmlns:a="http://schemas.openxmlformats.org/drawingml/2006/main">
                  <a:graphicData uri="http://schemas.microsoft.com/office/word/2010/wordprocessingShape">
                    <wps:wsp>
                      <wps:cNvCnPr/>
                      <wps:spPr>
                        <a:xfrm>
                          <a:off x="0" y="0"/>
                          <a:ext cx="7044460" cy="0"/>
                        </a:xfrm>
                        <a:prstGeom prst="line">
                          <a:avLst/>
                        </a:prstGeom>
                        <a:noFill/>
                        <a:ln w="12700" cap="flat" cmpd="sng" algn="ctr">
                          <a:solidFill>
                            <a:sysClr val="window" lastClr="FFFFFF">
                              <a:lumMod val="75000"/>
                            </a:sysClr>
                          </a:solidFill>
                          <a:prstDash val="solid"/>
                          <a:miter lim="800000"/>
                        </a:ln>
                        <a:effectLst/>
                      </wps:spPr>
                      <wps:bodyPr/>
                    </wps:wsp>
                  </a:graphicData>
                </a:graphic>
              </wp:anchor>
            </w:drawing>
          </mc:Choice>
          <mc:Fallback>
            <w:pict>
              <v:line id="_x0000_s1026" o:spid="_x0000_s1026" o:spt="20" style="position:absolute;left:0pt;margin-left:-72.25pt;margin-top:559.9pt;height:0pt;width:554.7pt;z-index:251633664;mso-width-relative:page;mso-height-relative:page;" filled="f" stroked="t" coordsize="21600,21600" o:gfxdata="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y1&#10;KQTZAAAADgEAAA8AAAAAAAAAAQAgAAAAIgAAAGRycy9kb3ducmV2LnhtbFBLAQIUABQAAAAIAIdO&#10;4kCq1ym76QEAAKUDAAAOAAAAAAAAAAEAIAAAACgBAABkcnMvZTJvRG9jLnhtbFBLBQYAAAAABgAG&#10;AFkBAACDBQAAAAA=&#10;">
                <v:fill on="f" focussize="0,0"/>
                <v:stroke weight="1pt" color="#BFBFBF" miterlimit="8" joinstyle="miter"/>
                <v:imagedata o:title=""/>
                <o:lock v:ext="edit" aspectratio="f"/>
              </v:line>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-919480</wp:posOffset>
                </wp:positionH>
                <wp:positionV relativeFrom="paragraph">
                  <wp:posOffset>-683895</wp:posOffset>
                </wp:positionV>
                <wp:extent cx="7044690" cy="10233025"/>
                <wp:effectExtent l="0" t="0" r="23495" b="15875"/>
                <wp:wrapNone/>
                <wp:docPr id="5" name="矩形 5"/>
                <wp:cNvGraphicFramePr/>
                <a:graphic xmlns:a="http://schemas.openxmlformats.org/drawingml/2006/main">
                  <a:graphicData uri="http://schemas.microsoft.com/office/word/2010/wordprocessingShape">
                    <wps:wsp>
                      <wps:cNvSpPr/>
                      <wps:spPr>
                        <a:xfrm>
                          <a:off x="0" y="0"/>
                          <a:ext cx="7044460" cy="10233315"/>
                        </a:xfrm>
                        <a:prstGeom prst="rect">
                          <a:avLst/>
                        </a:prstGeom>
                        <a:noFill/>
                        <a:ln w="12700" cap="flat" cmpd="sng" algn="ctr">
                          <a:solidFill>
                            <a:sysClr val="window" lastClr="FFFFFF">
                              <a:lumMod val="75000"/>
                            </a:sysClr>
                          </a:solidFill>
                          <a:prstDash val="solid"/>
                          <a:miter lim="800000"/>
                        </a:ln>
                        <a:effectLst/>
                      </wps:spPr>
                      <wps:bodyPr rtlCol="0" anchor="ctr"/>
                    </wps:wsp>
                  </a:graphicData>
                </a:graphic>
              </wp:anchor>
            </w:drawing>
          </mc:Choice>
          <mc:Fallback>
            <w:pict>
              <v:rect id="_x0000_s1026" o:spid="_x0000_s1026" o:spt="1" style="position:absolute;left:0pt;margin-left:-72.4pt;margin-top:-53.85pt;height:805.75pt;width:554.7pt;z-index:251635712;v-text-anchor:middle;mso-width-relative:page;mso-height-relative:page;" filled="f" stroked="t" coordsize="21600,21600" o:gfxdata="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fJeE3QAAAA4BAAAPAAAAAAAAAAEAIAAAACIAAABkcnMvZG93bnJldi54bWxQSwEC&#10;FAAUAAAACACHTuJAZaT3P+8BAAC5AwAADgAAAAAAAAABACAAAAAsAQAAZHJzL2Uyb0RvYy54bWxQ&#10;SwUGAAAAAAYABgBZAQAAjQUAAAAA&#10;">
                <v:fill on="f" focussize="0,0"/>
                <v:stroke weight="1pt" color="#BFBFBF" miterlimit="8" joinstyle="miter"/>
                <v:imagedata o:title=""/>
                <o:lock v:ext="edit" aspectratio="f"/>
              </v:rect>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-805180</wp:posOffset>
                </wp:positionH>
                <wp:positionV relativeFrom="paragraph">
                  <wp:posOffset>1307465</wp:posOffset>
                </wp:positionV>
                <wp:extent cx="1313180" cy="3079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12872" cy="307777"/>
                        </a:xfrm>
                        <a:prstGeom prst="rect">
                          <a:avLst/>
                        </a:prstGeom>
                        <a:noFill/>
                      </wps:spPr>
                      <wps:txbx>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教育背景</w:t>
                            </w:r>
                          </w:p>
                        </w:txbxContent>
                      </wps:txbx>
                      <wps:bodyPr wrap="square" rtlCol="0">
                        <a:spAutoFit/>
                      </wps:bodyPr>
                    </wps:wsp>
                  </a:graphicData>
                </a:graphic>
              </wp:anchor>
            </w:drawing>
          </mc:Choice>
          <mc:Fallback>
            <w:pict>
              <v:shape id="_x0000_s1026" o:spid="_x0000_s1026" o:spt="202" type="#_x0000_t202" style="position:absolute;left:0pt;margin-left:-63.4pt;margin-top:102.95pt;height:24.25pt;width:103.4pt;z-index:251636736;mso-width-relative:page;mso-height-relative:page;" filled="f" stroked="f" coordsize="21600,21600" o:gfxdata="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y8HS7YAAAACwEAAA8AAAAAAAAAAQAg&#10;AAAAIgAAAGRycy9kb3ducmV2LnhtbFBLAQIUABQAAAAIAIdO4kBeHyvanAEAAA8DAAAOAAAAAAAA&#10;AAEAIAAAACcBAABkcnMvZTJvRG9jLnhtbFBLBQYAAAAABgAGAFkBAAA1BQAAAAA=&#10;">
                <v:fill on="f" focussize="0,0"/>
                <v:stroke on="f"/>
                <v:imagedata o:title=""/>
                <o:lock v:ext="edit" aspectratio="f"/>
                <v:textbox style="mso-fit-shape-to-text:t;">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教育背景</w:t>
                      </w: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-805180</wp:posOffset>
                </wp:positionH>
                <wp:positionV relativeFrom="paragraph">
                  <wp:posOffset>1866265</wp:posOffset>
                </wp:positionV>
                <wp:extent cx="6911975" cy="548640"/>
                <wp:effectExtent l="0" t="0" r="0" b="0"/>
                <wp:wrapNone/>
                <wp:docPr id="7" name="文本框 18"/>
                <wp:cNvGraphicFramePr/>
                <a:graphic xmlns:a="http://schemas.openxmlformats.org/drawingml/2006/main">
                  <a:graphicData uri="http://schemas.microsoft.com/office/word/2010/wordprocessingShape">
                    <wps:wsp>
                      <wps:cNvSpPr txBox="1"/>
                      <wps:spPr>
                        <a:xfrm>
                          <a:off x="0" y="0"/>
                          <a:ext cx="6911975" cy="5486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2013.09 -- 2017.06           湖北工业大学工程技术学院              企业管理专业        本科学历</w:t>
                            </w:r>
                          </w:p>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2013.09 -- 2017.06           湖北工业大学工程技术学院              平面设计专业        选修结业</w:t>
                            </w:r>
                          </w:p>
                        </w:txbxContent>
                      </wps:txbx>
                      <wps:bodyPr wrap="square" numCol="1" rtlCol="0">
                        <a:spAutoFit/>
                      </wps:bodyPr>
                    </wps:wsp>
                  </a:graphicData>
                </a:graphic>
              </wp:anchor>
            </w:drawing>
          </mc:Choice>
          <mc:Fallback>
            <w:pict>
              <v:shape id="文本框 18" o:spid="_x0000_s1026" o:spt="202" type="#_x0000_t202" style="position:absolute;left:0pt;margin-left:-63.4pt;margin-top:146.95pt;height:43.2pt;width:544.25pt;z-index:251637760;mso-width-relative:page;mso-height-relative:page;" filled="f" stroked="f" coordsize="21600,21600" o:gfxdata="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jzMUNoAAAAM&#10;AQAADwAAAAAAAAABACAAAAAiAAAAZHJzL2Rvd25yZXYueG1sUEsBAhQAFAAAAAgAh07iQAGpvVmo&#10;AQAAGwMAAA4AAAAAAAAAAQAgAAAAKQEAAGRycy9lMm9Eb2MueG1sUEsFBgAAAAAGAAYAWQEAAEMF&#10;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2013.09 -- 2017.06           湖北工业大学工程技术学院              企业管理专业        本科学历</w:t>
                      </w:r>
                    </w:p>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2013.09 -- 2017.06           湖北工业大学工程技术学院              平面设计专业        选修结业</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-744855</wp:posOffset>
                </wp:positionH>
                <wp:positionV relativeFrom="paragraph">
                  <wp:posOffset>1657350</wp:posOffset>
                </wp:positionV>
                <wp:extent cx="781050" cy="45720"/>
                <wp:effectExtent l="0" t="0" r="0" b="0"/>
                <wp:wrapNone/>
                <wp:docPr id="8" name="矩形 8"/>
                <wp:cNvGraphicFramePr/>
                <a:graphic xmlns:a="http://schemas.openxmlformats.org/drawingml/2006/main">
                  <a:graphicData uri="http://schemas.microsoft.com/office/word/2010/wordprocessingShape">
                    <wps:wsp>
                      <wps:cNvSpPr/>
                      <wps:spPr>
                        <a:xfrm>
                          <a:off x="0" y="0"/>
                          <a:ext cx="781050" cy="45719"/>
                        </a:xfrm>
                        <a:prstGeom prst="rect">
                          <a:avLst/>
                        </a:prstGeom>
                        <a:solidFill>
                          <a:srgbClr val="0099CC"/>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58.65pt;margin-top:130.5pt;height:3.6pt;width:61.5pt;z-index:251638784;v-text-anchor:middle;mso-width-relative:page;mso-height-relative:page;" fillcolor="#0099CC" filled="t" stroked="f" coordsize="21600,21600" o:gfxdata="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5PP6NkAAAAKAQAADwAAAAAAAAABACAA&#10;AAAiAAAAZHJzL2Rvd25yZXYueG1sUEsBAhQAFAAAAAgAh07iQBbfHxTTAQAAhAMAAA4AAAAAAAAA&#10;AQAgAAAAKAEAAGRycy9lMm9Eb2MueG1sUEsFBgAAAAAGAAYAWQEAAG0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-805180</wp:posOffset>
                </wp:positionH>
                <wp:positionV relativeFrom="paragraph">
                  <wp:posOffset>2566670</wp:posOffset>
                </wp:positionV>
                <wp:extent cx="1313180" cy="307975"/>
                <wp:effectExtent l="0" t="0" r="0" b="0"/>
                <wp:wrapNone/>
                <wp:docPr id="9" name="文本框 25"/>
                <wp:cNvGraphicFramePr/>
                <a:graphic xmlns:a="http://schemas.openxmlformats.org/drawingml/2006/main">
                  <a:graphicData uri="http://schemas.microsoft.com/office/word/2010/wordprocessingShape">
                    <wps:wsp>
                      <wps:cNvSpPr txBox="1"/>
                      <wps:spPr>
                        <a:xfrm>
                          <a:off x="0" y="0"/>
                          <a:ext cx="1312872" cy="307777"/>
                        </a:xfrm>
                        <a:prstGeom prst="rect">
                          <a:avLst/>
                        </a:prstGeom>
                        <a:noFill/>
                      </wps:spPr>
                      <wps:txbx>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工作经历</w:t>
                            </w:r>
                          </w:p>
                        </w:txbxContent>
                      </wps:txbx>
                      <wps:bodyPr wrap="square" rtlCol="0">
                        <a:spAutoFit/>
                      </wps:bodyPr>
                    </wps:wsp>
                  </a:graphicData>
                </a:graphic>
              </wp:anchor>
            </w:drawing>
          </mc:Choice>
          <mc:Fallback>
            <w:pict>
              <v:shape id="文本框 25" o:spid="_x0000_s1026" o:spt="202" type="#_x0000_t202" style="position:absolute;left:0pt;margin-left:-63.4pt;margin-top:202.1pt;height:24.25pt;width:103.4pt;z-index:251639808;mso-width-relative:page;mso-height-relative:page;" filled="f" stroked="f" coordsize="21600,21600" o:gfxdata="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gfbpPYAAAACwEAAA8AAAAAAAAA&#10;AQAgAAAAIgAAAGRycy9kb3ducmV2LnhtbFBLAQIUABQAAAAIAIdO4kA5TuVRnwEAABADAAAOAAAA&#10;AAAAAAEAIAAAACcBAABkcnMvZTJvRG9jLnhtbFBLBQYAAAAABgAGAFkBAAA4BQAAAAA=&#10;">
                <v:fill on="f" focussize="0,0"/>
                <v:stroke on="f"/>
                <v:imagedata o:title=""/>
                <o:lock v:ext="edit" aspectratio="f"/>
                <v:textbox style="mso-fit-shape-to-text:t;">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工作经历</w:t>
                      </w:r>
                    </w:p>
                  </w:txbxContent>
                </v:textbox>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-805180</wp:posOffset>
                </wp:positionH>
                <wp:positionV relativeFrom="paragraph">
                  <wp:posOffset>3125470</wp:posOffset>
                </wp:positionV>
                <wp:extent cx="6911975" cy="1869440"/>
                <wp:effectExtent l="0" t="0" r="0" b="0"/>
                <wp:wrapNone/>
                <wp:docPr id="10" name="文本框 24"/>
                <wp:cNvGraphicFramePr/>
                <a:graphic xmlns:a="http://schemas.openxmlformats.org/drawingml/2006/main">
                  <a:graphicData uri="http://schemas.microsoft.com/office/word/2010/wordprocessingShape">
                    <wps:wsp>
                      <wps:cNvSpPr txBox="1"/>
                      <wps:spPr>
                        <a:xfrm>
                          <a:off x="0" y="0"/>
                          <a:ext cx="6911975" cy="1869440"/>
                        </a:xfrm>
                        <a:prstGeom prst="rect">
                          <a:avLst/>
                        </a:prstGeom>
                        <a:noFill/>
                      </wps:spPr>
                      <wps:txbx>
                        <w:txbxContent>
                          <w:p>
                            <w:pPr>
                              <w:pStyle w:val="2"/>
                              <w:spacing w:before="0" w:beforeAutospacing="0" w:after="0" w:afterAutospacing="0" w:line="360" w:lineRule="exact"/>
                              <w:jc w:val="both"/>
                              <w:rPr>
                                <w:rFonts w:ascii="微软雅黑" w:hAnsi="微软雅黑" w:eastAsia="微软雅黑" w:cstheme="minorBidi"/>
                                <w:b/>
                                <w:bCs/>
                                <w:color w:val="0099CC"/>
                                <w:kern w:val="24"/>
                                <w:sz w:val="22"/>
                                <w:szCs w:val="22"/>
                              </w:rPr>
                            </w:pPr>
                            <w:r>
                              <w:rPr>
                                <w:rFonts w:hint="eastAsia" w:ascii="微软雅黑" w:hAnsi="微软雅黑" w:eastAsia="微软雅黑" w:cstheme="minorBidi"/>
                                <w:b/>
                                <w:bCs/>
                                <w:color w:val="0099CC"/>
                                <w:kern w:val="24"/>
                                <w:sz w:val="22"/>
                                <w:szCs w:val="22"/>
                              </w:rPr>
                              <w:t xml:space="preserve">2013.09 -- 2017.06           武汉云印网络科技有限公司              新事业运营部     </w:t>
                            </w:r>
                            <w:r>
                              <w:rPr>
                                <w:rFonts w:ascii="微软雅黑" w:hAnsi="微软雅黑" w:eastAsia="微软雅黑" w:cstheme="minorBidi"/>
                                <w:b/>
                                <w:bCs/>
                                <w:color w:val="0099CC"/>
                                <w:kern w:val="24"/>
                                <w:sz w:val="22"/>
                                <w:szCs w:val="22"/>
                              </w:rPr>
                              <w:t xml:space="preserve"> </w:t>
                            </w:r>
                            <w:r>
                              <w:rPr>
                                <w:rFonts w:hint="eastAsia" w:ascii="微软雅黑" w:hAnsi="微软雅黑" w:eastAsia="微软雅黑" w:cstheme="minorBidi"/>
                                <w:b/>
                                <w:bCs/>
                                <w:color w:val="0099CC"/>
                                <w:kern w:val="24"/>
                                <w:sz w:val="22"/>
                                <w:szCs w:val="22"/>
                              </w:rPr>
                              <w:t xml:space="preserve"> </w:t>
                            </w:r>
                            <w:r>
                              <w:rPr>
                                <w:rFonts w:ascii="微软雅黑" w:hAnsi="微软雅黑" w:eastAsia="微软雅黑" w:cstheme="minorBidi"/>
                                <w:b/>
                                <w:bCs/>
                                <w:color w:val="0099CC"/>
                                <w:kern w:val="24"/>
                                <w:sz w:val="22"/>
                                <w:szCs w:val="22"/>
                              </w:rPr>
                              <w:t xml:space="preserve">   </w:t>
                            </w:r>
                            <w:r>
                              <w:rPr>
                                <w:rFonts w:hint="eastAsia" w:ascii="微软雅黑" w:hAnsi="微软雅黑" w:eastAsia="微软雅黑" w:cstheme="minorBidi"/>
                                <w:b/>
                                <w:bCs/>
                                <w:color w:val="0099CC"/>
                                <w:kern w:val="24"/>
                                <w:sz w:val="22"/>
                                <w:szCs w:val="22"/>
                              </w:rPr>
                              <w:t xml:space="preserve"> HRBP</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工作描述：</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1、负责北区人力资源相关工作，含北区销售人员招聘、编制管控、人事异动手续办理，确保北区人力资源工作与总部人力资源管控达到无缝对接</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2、全国销售人员及全国促销员月度社保台账审核及月度增减员报表制作，规范相应社保规范及操作流程SOP。</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ascii="微软雅黑" w:hAnsi="微软雅黑" w:eastAsia="微软雅黑" w:cstheme="minorBidi"/>
                                <w:color w:val="000000"/>
                                <w:kern w:val="24"/>
                                <w:sz w:val="22"/>
                                <w:szCs w:val="22"/>
                              </w:rPr>
                              <w:t>3</w:t>
                            </w:r>
                            <w:r>
                              <w:rPr>
                                <w:rFonts w:hint="eastAsia" w:ascii="微软雅黑" w:hAnsi="微软雅黑" w:eastAsia="微软雅黑" w:cstheme="minorBidi"/>
                                <w:color w:val="000000"/>
                                <w:kern w:val="24"/>
                                <w:sz w:val="22"/>
                                <w:szCs w:val="22"/>
                              </w:rPr>
                              <w:t>、统筹管理职能体系招聘及薪酬绩效工作。直接负责高端职位招聘，该模块直接跟集团董事长汇报；职能体系员工月度薪酬核发、年度及半年度绩效考核、年终奖方案制定核发及部门谈薪工作</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ascii="微软雅黑" w:hAnsi="微软雅黑" w:eastAsia="微软雅黑" w:cstheme="minorBidi"/>
                                <w:color w:val="000000"/>
                                <w:kern w:val="24"/>
                                <w:sz w:val="22"/>
                                <w:szCs w:val="22"/>
                              </w:rPr>
                              <w:t>4</w:t>
                            </w:r>
                            <w:r>
                              <w:rPr>
                                <w:rFonts w:hint="eastAsia" w:ascii="微软雅黑" w:hAnsi="微软雅黑" w:eastAsia="微软雅黑" w:cstheme="minorBidi"/>
                                <w:color w:val="000000"/>
                                <w:kern w:val="24"/>
                                <w:sz w:val="22"/>
                                <w:szCs w:val="22"/>
                              </w:rPr>
                              <w:t>、负责集团201</w:t>
                            </w:r>
                            <w:r>
                              <w:rPr>
                                <w:rFonts w:ascii="微软雅黑" w:hAnsi="微软雅黑" w:eastAsia="微软雅黑" w:cstheme="minorBidi"/>
                                <w:color w:val="000000"/>
                                <w:kern w:val="24"/>
                                <w:sz w:val="22"/>
                                <w:szCs w:val="22"/>
                              </w:rPr>
                              <w:t>3</w:t>
                            </w:r>
                            <w:r>
                              <w:rPr>
                                <w:rFonts w:hint="eastAsia" w:ascii="微软雅黑" w:hAnsi="微软雅黑" w:eastAsia="微软雅黑" w:cstheme="minorBidi"/>
                                <w:color w:val="000000"/>
                                <w:kern w:val="24"/>
                                <w:sz w:val="22"/>
                                <w:szCs w:val="22"/>
                              </w:rPr>
                              <w:t>届及201</w:t>
                            </w:r>
                            <w:r>
                              <w:rPr>
                                <w:rFonts w:ascii="微软雅黑" w:hAnsi="微软雅黑" w:eastAsia="微软雅黑" w:cstheme="minorBidi"/>
                                <w:color w:val="000000"/>
                                <w:kern w:val="24"/>
                                <w:sz w:val="22"/>
                                <w:szCs w:val="22"/>
                              </w:rPr>
                              <w:t>4</w:t>
                            </w:r>
                            <w:r>
                              <w:rPr>
                                <w:rFonts w:hint="eastAsia" w:ascii="微软雅黑" w:hAnsi="微软雅黑" w:eastAsia="微软雅黑" w:cstheme="minorBidi"/>
                                <w:color w:val="000000"/>
                                <w:kern w:val="24"/>
                                <w:sz w:val="22"/>
                                <w:szCs w:val="22"/>
                              </w:rPr>
                              <w:t>管理培训生校园招聘项目，带领团队完成每年两百人的年度招聘指标。</w:t>
                            </w:r>
                          </w:p>
                          <w:p>
                            <w:pPr>
                              <w:pStyle w:val="2"/>
                              <w:spacing w:before="0" w:beforeAutospacing="0" w:after="0" w:afterAutospacing="0" w:line="360" w:lineRule="exact"/>
                              <w:jc w:val="both"/>
                            </w:pPr>
                          </w:p>
                          <w:p>
                            <w:pPr>
                              <w:pStyle w:val="2"/>
                              <w:spacing w:before="0" w:beforeAutospacing="0" w:after="0" w:afterAutospacing="0" w:line="360" w:lineRule="exact"/>
                              <w:jc w:val="both"/>
                            </w:pPr>
                            <w:r>
                              <w:rPr>
                                <w:rFonts w:hint="eastAsia" w:ascii="微软雅黑" w:hAnsi="微软雅黑" w:eastAsia="微软雅黑" w:cstheme="minorBidi"/>
                                <w:b/>
                                <w:bCs/>
                                <w:color w:val="0099CC"/>
                                <w:kern w:val="24"/>
                                <w:sz w:val="22"/>
                                <w:szCs w:val="22"/>
                              </w:rPr>
                              <w:t xml:space="preserve">2013.09 -- 2017.06           武汉云印网络科技有限公司              新事业运营部       </w:t>
                            </w:r>
                            <w:r>
                              <w:rPr>
                                <w:rFonts w:ascii="微软雅黑" w:hAnsi="微软雅黑" w:eastAsia="微软雅黑" w:cstheme="minorBidi"/>
                                <w:b/>
                                <w:bCs/>
                                <w:color w:val="0099CC"/>
                                <w:kern w:val="24"/>
                                <w:sz w:val="22"/>
                                <w:szCs w:val="22"/>
                              </w:rPr>
                              <w:t xml:space="preserve"> </w:t>
                            </w:r>
                            <w:r>
                              <w:rPr>
                                <w:rFonts w:hint="eastAsia" w:ascii="微软雅黑" w:hAnsi="微软雅黑" w:eastAsia="微软雅黑" w:cstheme="minorBidi"/>
                                <w:b/>
                                <w:bCs/>
                                <w:color w:val="0099CC"/>
                                <w:kern w:val="24"/>
                                <w:sz w:val="22"/>
                                <w:szCs w:val="22"/>
                              </w:rPr>
                              <w:t>招聘专员</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工作描述：</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1、负责职能体系各部门的招聘工作。结合部门编制及部门用人需求，分析判断实际用人需求，并完成招聘任务</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2、负责职能体系员工的社保台账审核及月度社保增减员台账制作</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3、协助职能体系薪酬绩效负责人完成职能体系年度评估。</w:t>
                            </w:r>
                          </w:p>
                        </w:txbxContent>
                      </wps:txbx>
                      <wps:bodyPr wrap="square" numCol="1" rtlCol="0">
                        <a:spAutoFit/>
                      </wps:bodyPr>
                    </wps:wsp>
                  </a:graphicData>
                </a:graphic>
              </wp:anchor>
            </w:drawing>
          </mc:Choice>
          <mc:Fallback>
            <w:pict>
              <v:shape id="文本框 24" o:spid="_x0000_s1026" o:spt="202" type="#_x0000_t202" style="position:absolute;left:0pt;margin-left:-63.4pt;margin-top:246.1pt;height:147.2pt;width:544.25pt;z-index:251640832;mso-width-relative:page;mso-height-relative:page;" filled="f" stroked="f" coordsize="21600,21600" o:gfxdata="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bHy6NoAAAAM&#10;AQAADwAAAAAAAAABACAAAAAiAAAAZHJzL2Rvd25yZXYueG1sUEsBAhQAFAAAAAgAh07iQNasdFio&#10;AQAAHQMAAA4AAAAAAAAAAQAgAAAAKQEAAGRycy9lMm9Eb2MueG1sUEsFBgAAAAAGAAYAWQEAAEMF&#10;AAAAAA==&#10;">
                <v:fill on="f" focussize="0,0"/>
                <v:stroke on="f"/>
                <v:imagedata o:title=""/>
                <o:lock v:ext="edit" aspectratio="f"/>
                <v:textbox style="mso-fit-shape-to-text:t;">
                  <w:txbxContent>
                    <w:p>
                      <w:pPr>
                        <w:pStyle w:val="2"/>
                        <w:spacing w:before="0" w:beforeAutospacing="0" w:after="0" w:afterAutospacing="0" w:line="360" w:lineRule="exact"/>
                        <w:jc w:val="both"/>
                        <w:rPr>
                          <w:rFonts w:ascii="微软雅黑" w:hAnsi="微软雅黑" w:eastAsia="微软雅黑" w:cstheme="minorBidi"/>
                          <w:b/>
                          <w:bCs/>
                          <w:color w:val="0099CC"/>
                          <w:kern w:val="24"/>
                          <w:sz w:val="22"/>
                          <w:szCs w:val="22"/>
                        </w:rPr>
                      </w:pPr>
                      <w:r>
                        <w:rPr>
                          <w:rFonts w:hint="eastAsia" w:ascii="微软雅黑" w:hAnsi="微软雅黑" w:eastAsia="微软雅黑" w:cstheme="minorBidi"/>
                          <w:b/>
                          <w:bCs/>
                          <w:color w:val="0099CC"/>
                          <w:kern w:val="24"/>
                          <w:sz w:val="22"/>
                          <w:szCs w:val="22"/>
                        </w:rPr>
                        <w:t xml:space="preserve">2013.09 -- 2017.06           武汉云印网络科技有限公司              新事业运营部     </w:t>
                      </w:r>
                      <w:r>
                        <w:rPr>
                          <w:rFonts w:ascii="微软雅黑" w:hAnsi="微软雅黑" w:eastAsia="微软雅黑" w:cstheme="minorBidi"/>
                          <w:b/>
                          <w:bCs/>
                          <w:color w:val="0099CC"/>
                          <w:kern w:val="24"/>
                          <w:sz w:val="22"/>
                          <w:szCs w:val="22"/>
                        </w:rPr>
                        <w:t xml:space="preserve"> </w:t>
                      </w:r>
                      <w:r>
                        <w:rPr>
                          <w:rFonts w:hint="eastAsia" w:ascii="微软雅黑" w:hAnsi="微软雅黑" w:eastAsia="微软雅黑" w:cstheme="minorBidi"/>
                          <w:b/>
                          <w:bCs/>
                          <w:color w:val="0099CC"/>
                          <w:kern w:val="24"/>
                          <w:sz w:val="22"/>
                          <w:szCs w:val="22"/>
                        </w:rPr>
                        <w:t xml:space="preserve"> </w:t>
                      </w:r>
                      <w:r>
                        <w:rPr>
                          <w:rFonts w:ascii="微软雅黑" w:hAnsi="微软雅黑" w:eastAsia="微软雅黑" w:cstheme="minorBidi"/>
                          <w:b/>
                          <w:bCs/>
                          <w:color w:val="0099CC"/>
                          <w:kern w:val="24"/>
                          <w:sz w:val="22"/>
                          <w:szCs w:val="22"/>
                        </w:rPr>
                        <w:t xml:space="preserve">   </w:t>
                      </w:r>
                      <w:r>
                        <w:rPr>
                          <w:rFonts w:hint="eastAsia" w:ascii="微软雅黑" w:hAnsi="微软雅黑" w:eastAsia="微软雅黑" w:cstheme="minorBidi"/>
                          <w:b/>
                          <w:bCs/>
                          <w:color w:val="0099CC"/>
                          <w:kern w:val="24"/>
                          <w:sz w:val="22"/>
                          <w:szCs w:val="22"/>
                        </w:rPr>
                        <w:t xml:space="preserve"> HRBP</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工作描述：</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1、负责北区人力资源相关工作，含北区销售人员招聘、编制管控、人事异动手续办理，确保北区人力资源工作与总部人力资源管控达到无缝对接</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2、全国销售人员及全国促销员月度社保台账审核及月度增减员报表制作，规范相应社保规范及操作流程SOP。</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ascii="微软雅黑" w:hAnsi="微软雅黑" w:eastAsia="微软雅黑" w:cstheme="minorBidi"/>
                          <w:color w:val="000000"/>
                          <w:kern w:val="24"/>
                          <w:sz w:val="22"/>
                          <w:szCs w:val="22"/>
                        </w:rPr>
                        <w:t>3</w:t>
                      </w:r>
                      <w:r>
                        <w:rPr>
                          <w:rFonts w:hint="eastAsia" w:ascii="微软雅黑" w:hAnsi="微软雅黑" w:eastAsia="微软雅黑" w:cstheme="minorBidi"/>
                          <w:color w:val="000000"/>
                          <w:kern w:val="24"/>
                          <w:sz w:val="22"/>
                          <w:szCs w:val="22"/>
                        </w:rPr>
                        <w:t>、统筹管理职能体系招聘及薪酬绩效工作。直接负责高端职位招聘，该模块直接跟集团董事长汇报；职能体系员工月度薪酬核发、年度及半年度绩效考核、年终奖方案制定核发及部门谈薪工作</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ascii="微软雅黑" w:hAnsi="微软雅黑" w:eastAsia="微软雅黑" w:cstheme="minorBidi"/>
                          <w:color w:val="000000"/>
                          <w:kern w:val="24"/>
                          <w:sz w:val="22"/>
                          <w:szCs w:val="22"/>
                        </w:rPr>
                        <w:t>4</w:t>
                      </w:r>
                      <w:r>
                        <w:rPr>
                          <w:rFonts w:hint="eastAsia" w:ascii="微软雅黑" w:hAnsi="微软雅黑" w:eastAsia="微软雅黑" w:cstheme="minorBidi"/>
                          <w:color w:val="000000"/>
                          <w:kern w:val="24"/>
                          <w:sz w:val="22"/>
                          <w:szCs w:val="22"/>
                        </w:rPr>
                        <w:t>、负责集团201</w:t>
                      </w:r>
                      <w:r>
                        <w:rPr>
                          <w:rFonts w:ascii="微软雅黑" w:hAnsi="微软雅黑" w:eastAsia="微软雅黑" w:cstheme="minorBidi"/>
                          <w:color w:val="000000"/>
                          <w:kern w:val="24"/>
                          <w:sz w:val="22"/>
                          <w:szCs w:val="22"/>
                        </w:rPr>
                        <w:t>3</w:t>
                      </w:r>
                      <w:r>
                        <w:rPr>
                          <w:rFonts w:hint="eastAsia" w:ascii="微软雅黑" w:hAnsi="微软雅黑" w:eastAsia="微软雅黑" w:cstheme="minorBidi"/>
                          <w:color w:val="000000"/>
                          <w:kern w:val="24"/>
                          <w:sz w:val="22"/>
                          <w:szCs w:val="22"/>
                        </w:rPr>
                        <w:t>届及201</w:t>
                      </w:r>
                      <w:r>
                        <w:rPr>
                          <w:rFonts w:ascii="微软雅黑" w:hAnsi="微软雅黑" w:eastAsia="微软雅黑" w:cstheme="minorBidi"/>
                          <w:color w:val="000000"/>
                          <w:kern w:val="24"/>
                          <w:sz w:val="22"/>
                          <w:szCs w:val="22"/>
                        </w:rPr>
                        <w:t>4</w:t>
                      </w:r>
                      <w:r>
                        <w:rPr>
                          <w:rFonts w:hint="eastAsia" w:ascii="微软雅黑" w:hAnsi="微软雅黑" w:eastAsia="微软雅黑" w:cstheme="minorBidi"/>
                          <w:color w:val="000000"/>
                          <w:kern w:val="24"/>
                          <w:sz w:val="22"/>
                          <w:szCs w:val="22"/>
                        </w:rPr>
                        <w:t>管理培训生校园招聘项目，带领团队完成每年两百人的年度招聘指标。</w:t>
                      </w:r>
                    </w:p>
                    <w:p>
                      <w:pPr>
                        <w:pStyle w:val="2"/>
                        <w:spacing w:before="0" w:beforeAutospacing="0" w:after="0" w:afterAutospacing="0" w:line="360" w:lineRule="exact"/>
                        <w:jc w:val="both"/>
                      </w:pPr>
                    </w:p>
                    <w:p>
                      <w:pPr>
                        <w:pStyle w:val="2"/>
                        <w:spacing w:before="0" w:beforeAutospacing="0" w:after="0" w:afterAutospacing="0" w:line="360" w:lineRule="exact"/>
                        <w:jc w:val="both"/>
                      </w:pPr>
                      <w:r>
                        <w:rPr>
                          <w:rFonts w:hint="eastAsia" w:ascii="微软雅黑" w:hAnsi="微软雅黑" w:eastAsia="微软雅黑" w:cstheme="minorBidi"/>
                          <w:b/>
                          <w:bCs/>
                          <w:color w:val="0099CC"/>
                          <w:kern w:val="24"/>
                          <w:sz w:val="22"/>
                          <w:szCs w:val="22"/>
                        </w:rPr>
                        <w:t xml:space="preserve">2013.09 -- 2017.06           武汉云印网络科技有限公司              新事业运营部       </w:t>
                      </w:r>
                      <w:r>
                        <w:rPr>
                          <w:rFonts w:ascii="微软雅黑" w:hAnsi="微软雅黑" w:eastAsia="微软雅黑" w:cstheme="minorBidi"/>
                          <w:b/>
                          <w:bCs/>
                          <w:color w:val="0099CC"/>
                          <w:kern w:val="24"/>
                          <w:sz w:val="22"/>
                          <w:szCs w:val="22"/>
                        </w:rPr>
                        <w:t xml:space="preserve"> </w:t>
                      </w:r>
                      <w:r>
                        <w:rPr>
                          <w:rFonts w:hint="eastAsia" w:ascii="微软雅黑" w:hAnsi="微软雅黑" w:eastAsia="微软雅黑" w:cstheme="minorBidi"/>
                          <w:b/>
                          <w:bCs/>
                          <w:color w:val="0099CC"/>
                          <w:kern w:val="24"/>
                          <w:sz w:val="22"/>
                          <w:szCs w:val="22"/>
                        </w:rPr>
                        <w:t>招聘专员</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工作描述：</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1、负责职能体系各部门的招聘工作。结合部门编制及部门用人需求，分析判断实际用人需求，并完成招聘任务</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2、负责职能体系员工的社保台账审核及月度社保增减员台账制作</w:t>
                      </w:r>
                    </w:p>
                    <w:p>
                      <w:pPr>
                        <w:pStyle w:val="2"/>
                        <w:spacing w:before="0" w:beforeAutospacing="0" w:after="0" w:afterAutospacing="0" w:line="360" w:lineRule="exact"/>
                        <w:jc w:val="both"/>
                        <w:rPr>
                          <w:rFonts w:ascii="微软雅黑" w:hAnsi="微软雅黑" w:eastAsia="微软雅黑" w:cstheme="minorBidi"/>
                          <w:color w:val="000000"/>
                          <w:kern w:val="24"/>
                          <w:sz w:val="22"/>
                          <w:szCs w:val="22"/>
                        </w:rPr>
                      </w:pPr>
                      <w:r>
                        <w:rPr>
                          <w:rFonts w:hint="eastAsia" w:ascii="微软雅黑" w:hAnsi="微软雅黑" w:eastAsia="微软雅黑" w:cstheme="minorBidi"/>
                          <w:color w:val="000000"/>
                          <w:kern w:val="24"/>
                          <w:sz w:val="22"/>
                          <w:szCs w:val="22"/>
                        </w:rPr>
                        <w:t>3、协助职能体系薪酬绩效负责人完成职能体系年度评估。</w:t>
                      </w:r>
                    </w:p>
                  </w:txbxContent>
                </v:textbox>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-744855</wp:posOffset>
                </wp:positionH>
                <wp:positionV relativeFrom="paragraph">
                  <wp:posOffset>2916555</wp:posOffset>
                </wp:positionV>
                <wp:extent cx="781050" cy="45720"/>
                <wp:effectExtent l="0" t="0" r="0" b="0"/>
                <wp:wrapNone/>
                <wp:docPr id="11" name="矩形 11"/>
                <wp:cNvGraphicFramePr/>
                <a:graphic xmlns:a="http://schemas.openxmlformats.org/drawingml/2006/main">
                  <a:graphicData uri="http://schemas.microsoft.com/office/word/2010/wordprocessingShape">
                    <wps:wsp>
                      <wps:cNvSpPr/>
                      <wps:spPr>
                        <a:xfrm>
                          <a:off x="0" y="0"/>
                          <a:ext cx="781050" cy="45719"/>
                        </a:xfrm>
                        <a:prstGeom prst="rect">
                          <a:avLst/>
                        </a:prstGeom>
                        <a:solidFill>
                          <a:srgbClr val="0099CC"/>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58.65pt;margin-top:229.65pt;height:3.6pt;width:61.5pt;z-index:251641856;v-text-anchor:middle;mso-width-relative:page;mso-height-relative:page;" fillcolor="#0099CC" filled="t" stroked="f" coordsize="21600,21600" o:gfxdata="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uuTrz2QAAAAoBAAAPAAAAAAAAAAEA&#10;IAAAACIAAABkcnMvZG93bnJldi54bWxQSwECFAAUAAAACACHTuJAPFn56tUBAACGAwAADgAAAAAA&#10;AAABACAAAAAoAQAAZHJzL2Uyb0RvYy54bWxQSwUGAAAAAAYABgBZAQAAbw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-805180</wp:posOffset>
                </wp:positionH>
                <wp:positionV relativeFrom="paragraph">
                  <wp:posOffset>6739890</wp:posOffset>
                </wp:positionV>
                <wp:extent cx="1313180" cy="307975"/>
                <wp:effectExtent l="0" t="0" r="0" b="0"/>
                <wp:wrapNone/>
                <wp:docPr id="15" name="文本框 43"/>
                <wp:cNvGraphicFramePr/>
                <a:graphic xmlns:a="http://schemas.openxmlformats.org/drawingml/2006/main">
                  <a:graphicData uri="http://schemas.microsoft.com/office/word/2010/wordprocessingShape">
                    <wps:wsp>
                      <wps:cNvSpPr txBox="1"/>
                      <wps:spPr>
                        <a:xfrm>
                          <a:off x="0" y="0"/>
                          <a:ext cx="1312872" cy="307777"/>
                        </a:xfrm>
                        <a:prstGeom prst="rect">
                          <a:avLst/>
                        </a:prstGeom>
                        <a:noFill/>
                      </wps:spPr>
                      <wps:txbx>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证书奖励</w:t>
                            </w:r>
                          </w:p>
                        </w:txbxContent>
                      </wps:txbx>
                      <wps:bodyPr wrap="square" rtlCol="0">
                        <a:spAutoFit/>
                      </wps:bodyPr>
                    </wps:wsp>
                  </a:graphicData>
                </a:graphic>
              </wp:anchor>
            </w:drawing>
          </mc:Choice>
          <mc:Fallback>
            <w:pict>
              <v:shape id="文本框 43" o:spid="_x0000_s1026" o:spt="202" type="#_x0000_t202" style="position:absolute;left:0pt;margin-left:-63.4pt;margin-top:530.7pt;height:24.25pt;width:103.4pt;z-index:251645952;mso-width-relative:page;mso-height-relative:page;" filled="f" stroked="f" coordsize="21600,21600" o:gfxdata="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CBG0o2QAAAA0BAAAPAAAAAAAA&#10;AAEAIAAAACIAAABkcnMvZG93bnJldi54bWxQSwECFAAUAAAACACHTuJAiZnlkZ8BAAARAwAADgAA&#10;AAAAAAABACAAAAAoAQAAZHJzL2Uyb0RvYy54bWxQSwUGAAAAAAYABgBZAQAAOQUAAAAA&#10;">
                <v:fill on="f" focussize="0,0"/>
                <v:stroke on="f"/>
                <v:imagedata o:title=""/>
                <o:lock v:ext="edit" aspectratio="f"/>
                <v:textbox style="mso-fit-shape-to-text:t;">
                  <w:txbxContent>
                    <w:p>
                      <w:pPr>
                        <w:pStyle w:val="2"/>
                        <w:spacing w:before="0" w:beforeAutospacing="0" w:after="0" w:afterAutospacing="0" w:line="336" w:lineRule="exact"/>
                      </w:pPr>
                      <w:r>
                        <w:rPr>
                          <w:rFonts w:hint="eastAsia" w:ascii="微软雅黑" w:hAnsi="微软雅黑" w:eastAsia="微软雅黑" w:cstheme="minorBidi"/>
                          <w:b/>
                          <w:bCs/>
                          <w:color w:val="0099CC"/>
                          <w:kern w:val="24"/>
                          <w:sz w:val="28"/>
                          <w:szCs w:val="28"/>
                        </w:rPr>
                        <w:t>证书奖励</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-805180</wp:posOffset>
                </wp:positionH>
                <wp:positionV relativeFrom="paragraph">
                  <wp:posOffset>7298690</wp:posOffset>
                </wp:positionV>
                <wp:extent cx="6912610" cy="777240"/>
                <wp:effectExtent l="0" t="0" r="0" b="0"/>
                <wp:wrapNone/>
                <wp:docPr id="16" name="文本框 42"/>
                <wp:cNvGraphicFramePr/>
                <a:graphic xmlns:a="http://schemas.openxmlformats.org/drawingml/2006/main">
                  <a:graphicData uri="http://schemas.microsoft.com/office/word/2010/wordprocessingShape">
                    <wps:wsp>
                      <wps:cNvSpPr txBox="1"/>
                      <wps:spPr>
                        <a:xfrm>
                          <a:off x="0" y="0"/>
                          <a:ext cx="6912610" cy="7772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通用技能证书：  英语四级证书、普通话二级甲等证书、机动车驾驶证</w:t>
                            </w:r>
                          </w:p>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专业技能证书：  Adobe认证设计师资质，WPS年度最佳设计师</w:t>
                            </w:r>
                          </w:p>
                        </w:txbxContent>
                      </wps:txbx>
                      <wps:bodyPr wrap="square" numCol="1" rtlCol="0">
                        <a:spAutoFit/>
                      </wps:bodyPr>
                    </wps:wsp>
                  </a:graphicData>
                </a:graphic>
              </wp:anchor>
            </w:drawing>
          </mc:Choice>
          <mc:Fallback>
            <w:pict>
              <v:shape id="文本框 42" o:spid="_x0000_s1026" o:spt="202" type="#_x0000_t202" style="position:absolute;left:0pt;margin-left:-63.4pt;margin-top:574.7pt;height:61.2pt;width:544.3pt;z-index:251646976;mso-width-relative:page;mso-height-relative:page;" filled="f" stroked="f" coordsize="21600,21600" o:gfxdata="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2tqAdkAAAAOAQAA&#10;DwAAAAAAAAABACAAAAAiAAAAZHJzL2Rvd25yZXYueG1sUEsBAhQAFAAAAAgAh07iQAIQr+CmAQAA&#10;HAMAAA4AAAAAAAAAAQAgAAAAKAEAAGRycy9lMm9Eb2MueG1sUEsFBgAAAAAGAAYAWQEAAEAFAAAA&#10;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通用技能证书：  英语四级证书、普通话二级甲等证书、机动车驾驶证</w:t>
                      </w:r>
                    </w:p>
                    <w:p>
                      <w:pPr>
                        <w:pStyle w:val="2"/>
                        <w:spacing w:before="0" w:beforeAutospacing="0" w:after="0" w:afterAutospacing="0" w:line="360" w:lineRule="exact"/>
                      </w:pPr>
                      <w:r>
                        <w:rPr>
                          <w:rFonts w:hint="eastAsia" w:ascii="微软雅黑" w:hAnsi="微软雅黑" w:eastAsia="微软雅黑" w:cstheme="minorBidi"/>
                          <w:color w:val="000000"/>
                          <w:kern w:val="24"/>
                          <w:sz w:val="22"/>
                          <w:szCs w:val="22"/>
                        </w:rPr>
                        <w:t>专业技能证书：  Adobe认证设计师资质，WPS年度最佳设计师</w:t>
                      </w:r>
                    </w:p>
                  </w:txbxContent>
                </v:textbox>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-744855</wp:posOffset>
                </wp:positionH>
                <wp:positionV relativeFrom="paragraph">
                  <wp:posOffset>7089775</wp:posOffset>
                </wp:positionV>
                <wp:extent cx="781050" cy="45720"/>
                <wp:effectExtent l="0" t="0" r="0" b="0"/>
                <wp:wrapNone/>
                <wp:docPr id="17" name="矩形 17"/>
                <wp:cNvGraphicFramePr/>
                <a:graphic xmlns:a="http://schemas.openxmlformats.org/drawingml/2006/main">
                  <a:graphicData uri="http://schemas.microsoft.com/office/word/2010/wordprocessingShape">
                    <wps:wsp>
                      <wps:cNvSpPr/>
                      <wps:spPr>
                        <a:xfrm>
                          <a:off x="0" y="0"/>
                          <a:ext cx="781050" cy="45719"/>
                        </a:xfrm>
                        <a:prstGeom prst="rect">
                          <a:avLst/>
                        </a:prstGeom>
                        <a:solidFill>
                          <a:srgbClr val="0099CC"/>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58.65pt;margin-top:558.25pt;height:3.6pt;width:61.5pt;z-index:251648000;v-text-anchor:middle;mso-width-relative:page;mso-height-relative:page;" fillcolor="#0099CC" filled="t" stroked="f" coordsize="21600,21600" o:gfxdata="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s4Kr9oAAAAMAQAADwAAAAAAAAAB&#10;ACAAAAAiAAAAZHJzL2Rvd25yZXYueG1sUEsBAhQAFAAAAAgAh07iQLgyaYzVAQAAhgMAAA4AAAAA&#10;AAAAAQAgAAAAKQEAAGRycy9lMm9Eb2MueG1sUEsFBgAAAAAGAAYAWQEAAHA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-805180</wp:posOffset>
                </wp:positionH>
                <wp:positionV relativeFrom="paragraph">
                  <wp:posOffset>290830</wp:posOffset>
                </wp:positionV>
                <wp:extent cx="1455420" cy="624840"/>
                <wp:effectExtent l="0" t="0" r="0" b="0"/>
                <wp:wrapNone/>
                <wp:docPr id="21" name="文本框 40"/>
                <wp:cNvGraphicFramePr/>
                <a:graphic xmlns:a="http://schemas.openxmlformats.org/drawingml/2006/main">
                  <a:graphicData uri="http://schemas.microsoft.com/office/word/2010/wordprocessingShape">
                    <wps:wsp>
                      <wps:cNvSpPr txBox="1"/>
                      <wps:spPr>
                        <a:xfrm>
                          <a:off x="0" y="0"/>
                          <a:ext cx="1455420" cy="624840"/>
                        </a:xfrm>
                        <a:prstGeom prst="rect">
                          <a:avLst/>
                        </a:prstGeom>
                      </wps:spPr>
                      <wps:txbx>
                        <w:txbxContent>
                          <w:p>
                            <w:pPr>
                              <w:pStyle w:val="2"/>
                              <w:spacing w:before="0" w:beforeAutospacing="0" w:after="0" w:afterAutospacing="0" w:line="420" w:lineRule="exact"/>
                              <w:rPr>
                                <w:rFonts w:ascii="微软雅黑" w:hAnsi="微软雅黑" w:eastAsia="微软雅黑"/>
                              </w:rPr>
                            </w:pPr>
                            <w:r>
                              <w:rPr>
                                <w:rFonts w:hint="eastAsia" w:ascii="微软雅黑" w:hAnsi="微软雅黑" w:eastAsia="微软雅黑" w:cstheme="minorBidi"/>
                                <w:color w:val="000000" w:themeColor="text1"/>
                                <w:kern w:val="24"/>
                                <w:sz w:val="20"/>
                                <w:szCs w:val="20"/>
                                <w14:textFill>
                                  <w14:solidFill>
                                    <w14:schemeClr w14:val="tx1"/>
                                  </w14:solidFill>
                                </w14:textFill>
                              </w:rPr>
                              <w:t>生日：</w:t>
                            </w:r>
                            <w:r>
                              <w:rPr>
                                <w:rFonts w:ascii="微软雅黑" w:hAnsi="微软雅黑" w:eastAsia="微软雅黑" w:cstheme="minorBidi"/>
                                <w:color w:val="000000" w:themeColor="text1"/>
                                <w:kern w:val="24"/>
                                <w:sz w:val="20"/>
                                <w:szCs w:val="20"/>
                                <w14:textFill>
                                  <w14:solidFill>
                                    <w14:schemeClr w14:val="tx1"/>
                                  </w14:solidFill>
                                </w14:textFill>
                              </w:rPr>
                              <w:t>1991.07.07</w:t>
                            </w:r>
                          </w:p>
                          <w:p>
                            <w:pPr>
                              <w:pStyle w:val="2"/>
                              <w:spacing w:before="0" w:beforeAutospacing="0" w:after="0" w:afterAutospacing="0" w:line="420" w:lineRule="exact"/>
                              <w:rPr>
                                <w:rFonts w:ascii="微软雅黑" w:hAnsi="微软雅黑" w:eastAsia="微软雅黑"/>
                              </w:rPr>
                            </w:pPr>
                            <w:r>
                              <w:rPr>
                                <w:rFonts w:hint="eastAsia" w:ascii="微软雅黑" w:hAnsi="微软雅黑" w:eastAsia="微软雅黑" w:cstheme="minorBidi"/>
                                <w:color w:val="000000" w:themeColor="text1"/>
                                <w:kern w:val="24"/>
                                <w:sz w:val="20"/>
                                <w:szCs w:val="20"/>
                                <w14:textFill>
                                  <w14:solidFill>
                                    <w14:schemeClr w14:val="tx1"/>
                                  </w14:solidFill>
                                </w14:textFill>
                              </w:rPr>
                              <w:t>工作经验：应届生</w:t>
                            </w:r>
                          </w:p>
                        </w:txbxContent>
                      </wps:txbx>
                      <wps:bodyPr wrap="square">
                        <a:spAutoFit/>
                      </wps:bodyPr>
                    </wps:wsp>
                  </a:graphicData>
                </a:graphic>
              </wp:anchor>
            </w:drawing>
          </mc:Choice>
          <mc:Fallback>
            <w:pict>
              <v:shape id="文本框 40" o:spid="_x0000_s1026" o:spt="202" type="#_x0000_t202" style="position:absolute;left:0pt;margin-left:-63.4pt;margin-top:22.9pt;height:49.2pt;width:114.6pt;z-index:251652096;mso-width-relative:page;mso-height-relative:page;" filled="f" stroked="f" coordsize="21600,21600" o:gfxdata="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Dw+m42AAAAAsBAAAPAAAAAAAAAAEAIAAAACIAAABkcnMv&#10;ZG93bnJldi54bWxQSwECFAAUAAAACACHTuJAqNR4g5EBAAD7AgAADgAAAAAAAAABACAAAAAnAQAA&#10;ZHJzL2Uyb0RvYy54bWxQSwUGAAAAAAYABgBZAQAAKgUAAAAA&#10;">
                <v:fill on="f" focussize="0,0"/>
                <v:stroke on="f"/>
                <v:imagedata o:title=""/>
                <o:lock v:ext="edit" aspectratio="f"/>
                <v:textbox style="mso-fit-shape-to-text:t;">
                  <w:txbxContent>
                    <w:p>
                      <w:pPr>
                        <w:pStyle w:val="2"/>
                        <w:spacing w:before="0" w:beforeAutospacing="0" w:after="0" w:afterAutospacing="0" w:line="420" w:lineRule="exact"/>
                        <w:rPr>
                          <w:rFonts w:ascii="微软雅黑" w:hAnsi="微软雅黑" w:eastAsia="微软雅黑"/>
                        </w:rPr>
                      </w:pPr>
                      <w:r>
                        <w:rPr>
                          <w:rFonts w:hint="eastAsia" w:ascii="微软雅黑" w:hAnsi="微软雅黑" w:eastAsia="微软雅黑" w:cstheme="minorBidi"/>
                          <w:color w:val="000000" w:themeColor="text1"/>
                          <w:kern w:val="24"/>
                          <w:sz w:val="20"/>
                          <w:szCs w:val="20"/>
                          <w14:textFill>
                            <w14:solidFill>
                              <w14:schemeClr w14:val="tx1"/>
                            </w14:solidFill>
                          </w14:textFill>
                        </w:rPr>
                        <w:t>生日：</w:t>
                      </w:r>
                      <w:r>
                        <w:rPr>
                          <w:rFonts w:ascii="微软雅黑" w:hAnsi="微软雅黑" w:eastAsia="微软雅黑" w:cstheme="minorBidi"/>
                          <w:color w:val="000000" w:themeColor="text1"/>
                          <w:kern w:val="24"/>
                          <w:sz w:val="20"/>
                          <w:szCs w:val="20"/>
                          <w14:textFill>
                            <w14:solidFill>
                              <w14:schemeClr w14:val="tx1"/>
                            </w14:solidFill>
                          </w14:textFill>
                        </w:rPr>
                        <w:t>1991.07.07</w:t>
                      </w:r>
                    </w:p>
                    <w:p>
                      <w:pPr>
                        <w:pStyle w:val="2"/>
                        <w:spacing w:before="0" w:beforeAutospacing="0" w:after="0" w:afterAutospacing="0" w:line="420" w:lineRule="exact"/>
                        <w:rPr>
                          <w:rFonts w:ascii="微软雅黑" w:hAnsi="微软雅黑" w:eastAsia="微软雅黑"/>
                        </w:rPr>
                      </w:pPr>
                      <w:r>
                        <w:rPr>
                          <w:rFonts w:hint="eastAsia" w:ascii="微软雅黑" w:hAnsi="微软雅黑" w:eastAsia="微软雅黑" w:cstheme="minorBidi"/>
                          <w:color w:val="000000" w:themeColor="text1"/>
                          <w:kern w:val="24"/>
                          <w:sz w:val="20"/>
                          <w:szCs w:val="20"/>
                          <w14:textFill>
                            <w14:solidFill>
                              <w14:schemeClr w14:val="tx1"/>
                            </w14:solidFill>
                          </w14:textFill>
                        </w:rPr>
                        <w:t>工作经验：应届生</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2040890</wp:posOffset>
                </wp:positionH>
                <wp:positionV relativeFrom="paragraph">
                  <wp:posOffset>291465</wp:posOffset>
                </wp:positionV>
                <wp:extent cx="1590675" cy="624840"/>
                <wp:effectExtent l="0" t="0" r="0" b="0"/>
                <wp:wrapNone/>
                <wp:docPr id="22" name="文本框 41"/>
                <wp:cNvGraphicFramePr/>
                <a:graphic xmlns:a="http://schemas.openxmlformats.org/drawingml/2006/main">
                  <a:graphicData uri="http://schemas.microsoft.com/office/word/2010/wordprocessingShape">
                    <wps:wsp>
                      <wps:cNvSpPr txBox="1"/>
                      <wps:spPr>
                        <a:xfrm>
                          <a:off x="0" y="0"/>
                          <a:ext cx="1590675" cy="624840"/>
                        </a:xfrm>
                        <a:prstGeom prst="rect">
                          <a:avLst/>
                        </a:prstGeom>
                      </wps:spPr>
                      <wps:txbx>
                        <w:txbxContent>
                          <w:p>
                            <w:pPr>
                              <w:pStyle w:val="5"/>
                              <w:numPr>
                                <w:ilvl w:val="0"/>
                                <w:numId w:val="1"/>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电话：</w:t>
                            </w:r>
                            <w:r>
                              <w:rPr>
                                <w:rFonts w:ascii="微软雅黑" w:hAnsi="微软雅黑" w:eastAsia="微软雅黑" w:cstheme="minorBidi"/>
                                <w:color w:val="000000" w:themeColor="text1"/>
                                <w:kern w:val="24"/>
                                <w:sz w:val="20"/>
                                <w:szCs w:val="20"/>
                                <w14:textFill>
                                  <w14:solidFill>
                                    <w14:schemeClr w14:val="tx1"/>
                                  </w14:solidFill>
                                </w14:textFill>
                              </w:rPr>
                              <w:t xml:space="preserve">1807140000              </w:t>
                            </w:r>
                          </w:p>
                          <w:p>
                            <w:pPr>
                              <w:pStyle w:val="5"/>
                              <w:numPr>
                                <w:ilvl w:val="0"/>
                                <w:numId w:val="1"/>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邮箱：</w:t>
                            </w:r>
                            <w:r>
                              <w:rPr>
                                <w:rFonts w:ascii="微软雅黑" w:hAnsi="微软雅黑" w:eastAsia="微软雅黑" w:cstheme="minorBidi"/>
                                <w:color w:val="000000" w:themeColor="text1"/>
                                <w:kern w:val="24"/>
                                <w:sz w:val="20"/>
                                <w:szCs w:val="20"/>
                                <w14:textFill>
                                  <w14:solidFill>
                                    <w14:schemeClr w14:val="tx1"/>
                                  </w14:solidFill>
                                </w14:textFill>
                              </w:rPr>
                              <w:t>Xg@qq.com</w:t>
                            </w:r>
                          </w:p>
                        </w:txbxContent>
                      </wps:txbx>
                      <wps:bodyPr wrap="square">
                        <a:spAutoFit/>
                      </wps:bodyPr>
                    </wps:wsp>
                  </a:graphicData>
                </a:graphic>
              </wp:anchor>
            </w:drawing>
          </mc:Choice>
          <mc:Fallback>
            <w:pict>
              <v:shape id="文本框 41" o:spid="_x0000_s1026" o:spt="202" type="#_x0000_t202" style="position:absolute;left:0pt;margin-left:160.7pt;margin-top:22.95pt;height:49.2pt;width:125.25pt;z-index:251653120;mso-width-relative:page;mso-height-relative:page;" filled="f" stroked="f" coordsize="21600,21600" o:gfxdata="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YEPRQ1wAAAAoBAAAPAAAAAAAAAAEAIAAAACIAAABk&#10;cnMvZG93bnJldi54bWxQSwECFAAUAAAACACHTuJA0rSe1JUBAAD7AgAADgAAAAAAAAABACAAAAAm&#10;AQAAZHJzL2Uyb0RvYy54bWxQSwUGAAAAAAYABgBZAQAALQUAAAAA&#10;">
                <v:fill on="f" focussize="0,0"/>
                <v:stroke on="f"/>
                <v:imagedata o:title=""/>
                <o:lock v:ext="edit" aspectratio="f"/>
                <v:textbox style="mso-fit-shape-to-text:t;">
                  <w:txbxContent>
                    <w:p>
                      <w:pPr>
                        <w:pStyle w:val="5"/>
                        <w:numPr>
                          <w:ilvl w:val="0"/>
                          <w:numId w:val="1"/>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电话：</w:t>
                      </w:r>
                      <w:r>
                        <w:rPr>
                          <w:rFonts w:ascii="微软雅黑" w:hAnsi="微软雅黑" w:eastAsia="微软雅黑" w:cstheme="minorBidi"/>
                          <w:color w:val="000000" w:themeColor="text1"/>
                          <w:kern w:val="24"/>
                          <w:sz w:val="20"/>
                          <w:szCs w:val="20"/>
                          <w14:textFill>
                            <w14:solidFill>
                              <w14:schemeClr w14:val="tx1"/>
                            </w14:solidFill>
                          </w14:textFill>
                        </w:rPr>
                        <w:t xml:space="preserve">1807140000              </w:t>
                      </w:r>
                    </w:p>
                    <w:p>
                      <w:pPr>
                        <w:pStyle w:val="5"/>
                        <w:numPr>
                          <w:ilvl w:val="0"/>
                          <w:numId w:val="1"/>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邮箱：</w:t>
                      </w:r>
                      <w:r>
                        <w:rPr>
                          <w:rFonts w:ascii="微软雅黑" w:hAnsi="微软雅黑" w:eastAsia="微软雅黑" w:cstheme="minorBidi"/>
                          <w:color w:val="000000" w:themeColor="text1"/>
                          <w:kern w:val="24"/>
                          <w:sz w:val="20"/>
                          <w:szCs w:val="20"/>
                          <w14:textFill>
                            <w14:solidFill>
                              <w14:schemeClr w14:val="tx1"/>
                            </w14:solidFill>
                          </w14:textFill>
                        </w:rPr>
                        <w:t>Xg@qq.com</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585470</wp:posOffset>
                </wp:positionH>
                <wp:positionV relativeFrom="paragraph">
                  <wp:posOffset>290195</wp:posOffset>
                </wp:positionV>
                <wp:extent cx="1374775" cy="624840"/>
                <wp:effectExtent l="0" t="0" r="0" b="0"/>
                <wp:wrapNone/>
                <wp:docPr id="23" name="文本框 46"/>
                <wp:cNvGraphicFramePr/>
                <a:graphic xmlns:a="http://schemas.openxmlformats.org/drawingml/2006/main">
                  <a:graphicData uri="http://schemas.microsoft.com/office/word/2010/wordprocessingShape">
                    <wps:wsp>
                      <wps:cNvSpPr txBox="1"/>
                      <wps:spPr>
                        <a:xfrm>
                          <a:off x="0" y="0"/>
                          <a:ext cx="1374775" cy="624840"/>
                        </a:xfrm>
                        <a:prstGeom prst="rect">
                          <a:avLst/>
                        </a:prstGeom>
                      </wps:spPr>
                      <wps:txbx>
                        <w:txbxContent>
                          <w:p>
                            <w:pPr>
                              <w:pStyle w:val="5"/>
                              <w:numPr>
                                <w:ilvl w:val="0"/>
                                <w:numId w:val="2"/>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现居：北京海淀</w:t>
                            </w:r>
                          </w:p>
                          <w:p>
                            <w:pPr>
                              <w:pStyle w:val="5"/>
                              <w:numPr>
                                <w:ilvl w:val="0"/>
                                <w:numId w:val="2"/>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政治面貌：党员</w:t>
                            </w:r>
                          </w:p>
                        </w:txbxContent>
                      </wps:txbx>
                      <wps:bodyPr wrap="square">
                        <a:spAutoFit/>
                      </wps:bodyPr>
                    </wps:wsp>
                  </a:graphicData>
                </a:graphic>
              </wp:anchor>
            </w:drawing>
          </mc:Choice>
          <mc:Fallback>
            <w:pict>
              <v:shape id="文本框 46" o:spid="_x0000_s1026" o:spt="202" type="#_x0000_t202" style="position:absolute;left:0pt;margin-left:46.1pt;margin-top:22.85pt;height:49.2pt;width:108.25pt;z-index:251654144;mso-width-relative:page;mso-height-relative:page;" filled="f" stroked="f" coordsize="21600,21600" o:gfxdata="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q9ZkrWAAAACQEAAA8AAAAAAAAAAQAgAAAAIgAAAGRy&#10;cy9kb3ducmV2LnhtbFBLAQIUABQAAAAIAIdO4kB+tB/AlQEAAPsCAAAOAAAAAAAAAAEAIAAAACUB&#10;AABkcnMvZTJvRG9jLnhtbFBLBQYAAAAABgAGAFkBAAAsBQAAAAA=&#10;">
                <v:fill on="f" focussize="0,0"/>
                <v:stroke on="f"/>
                <v:imagedata o:title=""/>
                <o:lock v:ext="edit" aspectratio="f"/>
                <v:textbox style="mso-fit-shape-to-text:t;">
                  <w:txbxContent>
                    <w:p>
                      <w:pPr>
                        <w:pStyle w:val="5"/>
                        <w:numPr>
                          <w:ilvl w:val="0"/>
                          <w:numId w:val="2"/>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现居：北京海淀</w:t>
                      </w:r>
                    </w:p>
                    <w:p>
                      <w:pPr>
                        <w:pStyle w:val="5"/>
                        <w:numPr>
                          <w:ilvl w:val="0"/>
                          <w:numId w:val="2"/>
                        </w:numPr>
                        <w:tabs>
                          <w:tab w:val="left" w:pos="300"/>
                          <w:tab w:val="clear" w:pos="720"/>
                        </w:tabs>
                        <w:spacing w:line="420" w:lineRule="exact"/>
                        <w:ind w:left="-61" w:leftChars="-29" w:firstLineChars="0"/>
                        <w:rPr>
                          <w:rFonts w:ascii="微软雅黑" w:hAnsi="微软雅黑" w:eastAsia="微软雅黑"/>
                          <w:sz w:val="20"/>
                        </w:rPr>
                      </w:pPr>
                      <w:r>
                        <w:rPr>
                          <w:rFonts w:hint="eastAsia" w:ascii="微软雅黑" w:hAnsi="微软雅黑" w:eastAsia="微软雅黑" w:cstheme="minorBidi"/>
                          <w:color w:val="000000" w:themeColor="text1"/>
                          <w:kern w:val="24"/>
                          <w:sz w:val="20"/>
                          <w:szCs w:val="20"/>
                          <w14:textFill>
                            <w14:solidFill>
                              <w14:schemeClr w14:val="tx1"/>
                            </w14:solidFill>
                          </w14:textFill>
                        </w:rPr>
                        <w:t>政治面貌：党员</w:t>
                      </w:r>
                    </w:p>
                  </w:txbxContent>
                </v:textbox>
              </v:shape>
            </w:pict>
          </mc:Fallback>
        </mc:AlternateContent>
      </w:r>
      <w:bookmarkStart w:id="0" w:name="_GoBack"/>
      <w:bookmarkEnd w:id="0"/>
      <w:r>
        <mc:AlternateContent>
          <mc:Choice Requires="wps">
            <w:drawing>
              <wp:anchor distT="0" distB="0" distL="114300" distR="114300" simplePos="0" relativeHeight="251655168" behindDoc="0" locked="0" layoutInCell="1" allowOverlap="1">
                <wp:simplePos x="0" y="0"/>
                <wp:positionH relativeFrom="column">
                  <wp:posOffset>-805180</wp:posOffset>
                </wp:positionH>
                <wp:positionV relativeFrom="paragraph">
                  <wp:posOffset>-310515</wp:posOffset>
                </wp:positionV>
                <wp:extent cx="2570480" cy="535940"/>
                <wp:effectExtent l="0" t="0" r="0" b="0"/>
                <wp:wrapNone/>
                <wp:docPr id="24" name="文本框 47"/>
                <wp:cNvGraphicFramePr/>
                <a:graphic xmlns:a="http://schemas.openxmlformats.org/drawingml/2006/main">
                  <a:graphicData uri="http://schemas.microsoft.com/office/word/2010/wordprocessingShape">
                    <wps:wsp>
                      <wps:cNvSpPr txBox="1"/>
                      <wps:spPr>
                        <a:xfrm>
                          <a:off x="0" y="0"/>
                          <a:ext cx="2570480" cy="535940"/>
                        </a:xfrm>
                        <a:prstGeom prst="rect">
                          <a:avLst/>
                        </a:prstGeom>
                      </wps:spPr>
                      <wps:txbx>
                        <w:txbxContent>
                          <w:p>
                            <w:pPr>
                              <w:pStyle w:val="2"/>
                              <w:spacing w:before="0" w:beforeAutospacing="0" w:after="0" w:afterAutospacing="0" w:line="700" w:lineRule="exact"/>
                              <w:rPr>
                                <w:rFonts w:ascii="微软雅黑" w:hAnsi="微软雅黑" w:eastAsia="微软雅黑"/>
                              </w:rPr>
                            </w:pPr>
                            <w:r>
                              <w:rPr>
                                <w:rFonts w:hint="eastAsia" w:ascii="微软雅黑" w:hAnsi="微软雅黑" w:eastAsia="微软雅黑" w:cstheme="minorBidi"/>
                                <w:b/>
                                <w:bCs/>
                                <w:color w:val="0099CC"/>
                                <w:kern w:val="24"/>
                                <w:sz w:val="40"/>
                                <w:szCs w:val="40"/>
                                <w:lang w:val="en-US" w:eastAsia="zh-CN"/>
                              </w:rPr>
                              <w:t>速写</w:t>
                            </w:r>
                            <w:r>
                              <w:rPr>
                                <w:rFonts w:hint="eastAsia" w:ascii="微软雅黑" w:hAnsi="微软雅黑" w:eastAsia="微软雅黑" w:cstheme="minorBidi"/>
                                <w:b/>
                                <w:bCs/>
                                <w:color w:val="0099CC"/>
                                <w:kern w:val="24"/>
                                <w:sz w:val="40"/>
                                <w:szCs w:val="40"/>
                              </w:rPr>
                              <w:t xml:space="preserve">   </w:t>
                            </w:r>
                            <w:r>
                              <w:rPr>
                                <w:rFonts w:hint="eastAsia" w:ascii="微软雅黑" w:hAnsi="微软雅黑" w:eastAsia="微软雅黑" w:cstheme="minorBidi"/>
                                <w:color w:val="0099CC"/>
                                <w:kern w:val="24"/>
                                <w:sz w:val="18"/>
                                <w:szCs w:val="18"/>
                              </w:rPr>
                              <w:t>求职意向：HRBP</w:t>
                            </w:r>
                          </w:p>
                        </w:txbxContent>
                      </wps:txbx>
                      <wps:bodyPr wrap="square">
                        <a:spAutoFit/>
                      </wps:bodyPr>
                    </wps:wsp>
                  </a:graphicData>
                </a:graphic>
              </wp:anchor>
            </w:drawing>
          </mc:Choice>
          <mc:Fallback>
            <w:pict>
              <v:shape id="文本框 47" o:spid="_x0000_s1026" o:spt="202" type="#_x0000_t202" style="position:absolute;left:0pt;margin-left:-63.4pt;margin-top:-24.45pt;height:42.2pt;width:202.4pt;z-index:251655168;mso-width-relative:page;mso-height-relative:page;" filled="f" stroked="f" coordsize="21600,21600" o:gfxdata="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4Uh33ZAAAACwEAAA8AAAAAAAAAAQAgAAAAIgAA&#10;AGRycy9kb3ducmV2LnhtbFBLAQIUABQAAAAIAIdO4kAbat+/lQEAAPsCAAAOAAAAAAAAAAEAIAAA&#10;ACgBAABkcnMvZTJvRG9jLnhtbFBLBQYAAAAABgAGAFkBAAAvBQ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rPr>
                      </w:pPr>
                      <w:r>
                        <w:rPr>
                          <w:rFonts w:hint="eastAsia" w:ascii="微软雅黑" w:hAnsi="微软雅黑" w:eastAsia="微软雅黑" w:cstheme="minorBidi"/>
                          <w:b/>
                          <w:bCs/>
                          <w:color w:val="0099CC"/>
                          <w:kern w:val="24"/>
                          <w:sz w:val="40"/>
                          <w:szCs w:val="40"/>
                          <w:lang w:val="en-US" w:eastAsia="zh-CN"/>
                        </w:rPr>
                        <w:t>速写</w:t>
                      </w:r>
                      <w:r>
                        <w:rPr>
                          <w:rFonts w:hint="eastAsia" w:ascii="微软雅黑" w:hAnsi="微软雅黑" w:eastAsia="微软雅黑" w:cstheme="minorBidi"/>
                          <w:b/>
                          <w:bCs/>
                          <w:color w:val="0099CC"/>
                          <w:kern w:val="24"/>
                          <w:sz w:val="40"/>
                          <w:szCs w:val="40"/>
                        </w:rPr>
                        <w:t xml:space="preserve">   </w:t>
                      </w:r>
                      <w:r>
                        <w:rPr>
                          <w:rFonts w:hint="eastAsia" w:ascii="微软雅黑" w:hAnsi="微软雅黑" w:eastAsia="微软雅黑" w:cstheme="minorBidi"/>
                          <w:color w:val="0099CC"/>
                          <w:kern w:val="24"/>
                          <w:sz w:val="18"/>
                          <w:szCs w:val="18"/>
                        </w:rPr>
                        <w:t>求职意向：HRBP</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-767080</wp:posOffset>
                </wp:positionH>
                <wp:positionV relativeFrom="paragraph">
                  <wp:posOffset>263525</wp:posOffset>
                </wp:positionV>
                <wp:extent cx="6519545" cy="0"/>
                <wp:effectExtent l="0" t="0" r="34290" b="19050"/>
                <wp:wrapNone/>
                <wp:docPr id="25" name="直接连接符 25"/>
                <wp:cNvGraphicFramePr/>
                <a:graphic xmlns:a="http://schemas.openxmlformats.org/drawingml/2006/main">
                  <a:graphicData uri="http://schemas.microsoft.com/office/word/2010/wordprocessingShape">
                    <wps:wsp>
                      <wps:cNvCnPr/>
                      <wps:spPr>
                        <a:xfrm>
                          <a:off x="0" y="0"/>
                          <a:ext cx="6519289"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w:pict>
              <v:line id="_x0000_s1026" o:spid="_x0000_s1026" o:spt="20" style="position:absolute;left:0pt;margin-left:-60.4pt;margin-top:20.75pt;height:0pt;width:513.35pt;z-index:251656192;mso-width-relative:page;mso-height-relative:page;" filled="f" stroked="t" coordsize="21600,21600" o:gfxdata="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okii2QAAAAoBAAAPAAAAAAAAAAEAIAAAACIAAABkcnMvZG93bnJldi54bWxQSwECFAAUAAAACACH&#10;TuJAl1EzSuoBAAClAwAADgAAAAAAAAABACAAAAAoAQAAZHJzL2Uyb0RvYy54bWxQSwUGAAAAAAYA&#10;BgBZAQAAhAUAAAAA&#10;">
                <v:fill on="f" focussize="0,0"/>
                <v:stroke weight="1pt" color="#A6A6A6" miterlimit="8" joinstyle="miter"/>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240665</wp:posOffset>
                </wp:positionV>
                <wp:extent cx="2339975" cy="45720"/>
                <wp:effectExtent l="0" t="0" r="3175" b="0"/>
                <wp:wrapNone/>
                <wp:docPr id="26" name="矩形 26"/>
                <wp:cNvGraphicFramePr/>
                <a:graphic xmlns:a="http://schemas.openxmlformats.org/drawingml/2006/main">
                  <a:graphicData uri="http://schemas.microsoft.com/office/word/2010/wordprocessingShape">
                    <wps:wsp>
                      <wps:cNvSpPr/>
                      <wps:spPr>
                        <a:xfrm>
                          <a:off x="0" y="0"/>
                          <a:ext cx="2340000" cy="45719"/>
                        </a:xfrm>
                        <a:prstGeom prst="rect">
                          <a:avLst/>
                        </a:prstGeom>
                        <a:solidFill>
                          <a:srgbClr val="0099CC"/>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60.4pt;margin-top:18.95pt;height:3.6pt;width:184.25pt;z-index:251657216;v-text-anchor:middle;mso-width-relative:page;mso-height-relative:page;" fillcolor="#0099CC" filled="t" stroked="f" coordsize="21600,21600" o:gfxdata="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Pz/Ns2gAAAAoBAAAPAAAAAAAA&#10;AAEAIAAAACIAAABkcnMvZG93bnJldi54bWxQSwECFAAUAAAACACHTuJAxOzyPtcBAACHAwAADgAA&#10;AAAAAAABACAAAAApAQAAZHJzL2Uyb0RvYy54bWxQSwUGAAAAAAYABgBZAQAAcgUAAAAA&#10;">
                <v:fill on="t" focussize="0,0"/>
                <v:stroke on="f" weight="1pt" miterlimit="8" joinstyle="miter"/>
                <v:imagedata o:title=""/>
                <o:lock v:ext="edit" aspectratio="f"/>
              </v:rect>
            </w:pict>
          </mc:Fallback>
        </mc:AlternateContent>
      </w:r>
      <w:r>
        <w:drawing>
          <wp:anchor distT="0" distB="0" distL="114300" distR="114300" simplePos="0" relativeHeight="251658240" behindDoc="0" locked="0" layoutInCell="1" allowOverlap="1">
            <wp:simplePos x="0" y="0"/>
            <wp:positionH relativeFrom="column">
              <wp:posOffset>4410710</wp:posOffset>
            </wp:positionH>
            <wp:positionV relativeFrom="paragraph">
              <wp:posOffset>-460375</wp:posOffset>
            </wp:positionV>
            <wp:extent cx="1449705" cy="1449705"/>
            <wp:effectExtent l="38100" t="38100" r="36830" b="3683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
                    <a:srcRect l="7488" t="1869" r="30113" b="4529"/>
                    <a:stretch>
                      <a:fillRect/>
                    </a:stretch>
                  </pic:blipFill>
                  <pic:spPr>
                    <a:xfrm>
                      <a:off x="0" y="0"/>
                      <a:ext cx="1449666" cy="1449666"/>
                    </a:xfrm>
                    <a:prstGeom prst="ellipse">
                      <a:avLst/>
                    </a:prstGeom>
                    <a:solidFill>
                      <a:srgbClr val="475357"/>
                    </a:solidFill>
                    <a:ln w="19050">
                      <a:solidFill>
                        <a:srgbClr val="A6A6A6"/>
                      </a:solidFill>
                      <a:miter lim="800000"/>
                      <a:headEnd/>
                      <a:tailEnd/>
                    </a:ln>
                    <a:effectLst/>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-829945</wp:posOffset>
                </wp:positionH>
                <wp:positionV relativeFrom="paragraph">
                  <wp:posOffset>-828040</wp:posOffset>
                </wp:positionV>
                <wp:extent cx="2056765" cy="365760"/>
                <wp:effectExtent l="0" t="0" r="635" b="0"/>
                <wp:wrapNone/>
                <wp:docPr id="28" name="文本框 35"/>
                <wp:cNvGraphicFramePr/>
                <a:graphic xmlns:a="http://schemas.openxmlformats.org/drawingml/2006/main">
                  <a:graphicData uri="http://schemas.microsoft.com/office/word/2010/wordprocessingShape">
                    <wps:wsp>
                      <wps:cNvSpPr txBox="1"/>
                      <wps:spPr>
                        <a:xfrm>
                          <a:off x="0" y="0"/>
                          <a:ext cx="2056765" cy="365760"/>
                        </a:xfrm>
                        <a:prstGeom prst="rect">
                          <a:avLst/>
                        </a:prstGeom>
                        <a:solidFill>
                          <a:schemeClr val="bg1"/>
                        </a:solidFill>
                      </wps:spPr>
                      <wps:txbx>
                        <w:txbxContent>
                          <w:p>
                            <w:pPr>
                              <w:pStyle w:val="2"/>
                              <w:spacing w:before="0" w:beforeAutospacing="0" w:after="0" w:afterAutospacing="0" w:line="432" w:lineRule="exact"/>
                              <w:jc w:val="center"/>
                            </w:pPr>
                            <w:r>
                              <w:rPr>
                                <w:rFonts w:ascii="Impact" w:hAnsi="Impact" w:eastAsiaTheme="minorEastAsia" w:cstheme="minorBidi"/>
                                <w:color w:val="A6A6A6"/>
                                <w:kern w:val="24"/>
                                <w:sz w:val="40"/>
                                <w:szCs w:val="40"/>
                              </w:rPr>
                              <w:t>PERSONAL RESUME</w:t>
                            </w:r>
                          </w:p>
                        </w:txbxContent>
                      </wps:txbx>
                      <wps:bodyPr wrap="square" rtlCol="0">
                        <a:spAutoFit/>
                      </wps:bodyPr>
                    </wps:wsp>
                  </a:graphicData>
                </a:graphic>
              </wp:anchor>
            </w:drawing>
          </mc:Choice>
          <mc:Fallback>
            <w:pict>
              <v:shape id="文本框 35" o:spid="_x0000_s1026" o:spt="202" type="#_x0000_t202" style="position:absolute;left:0pt;margin-left:-65.35pt;margin-top:-65.2pt;height:28.8pt;width:161.95pt;z-index:251659264;mso-width-relative:page;mso-height-relative:page;" fillcolor="#FFFFFF [3212]" filled="t" stroked="f" coordsize="21600,21600" o:gfxdata="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7XgA3aAAAADQEAAA8AAAAAAAAAAQAgAAAAIgAAAGRycy9kb3ducmV2LnhtbFBLAQIUABQA&#10;AAAIAIdO4kAMvhaftQEAADoDAAAOAAAAAAAAAAEAIAAAACkBAABkcnMvZTJvRG9jLnhtbFBLBQYA&#10;AAAABgAGAFkBAABQBQAAAAA=&#10;">
                <v:fill on="t" focussize="0,0"/>
                <v:stroke on="f"/>
                <v:imagedata o:title=""/>
                <o:lock v:ext="edit" aspectratio="f"/>
                <v:textbox style="mso-fit-shape-to-text:t;">
                  <w:txbxContent>
                    <w:p>
                      <w:pPr>
                        <w:pStyle w:val="2"/>
                        <w:spacing w:before="0" w:beforeAutospacing="0" w:after="0" w:afterAutospacing="0" w:line="432" w:lineRule="exact"/>
                        <w:jc w:val="center"/>
                      </w:pPr>
                      <w:r>
                        <w:rPr>
                          <w:rFonts w:ascii="Impact" w:hAnsi="Impact" w:eastAsiaTheme="minorEastAsia" w:cstheme="minorBidi"/>
                          <w:color w:val="A6A6A6"/>
                          <w:kern w:val="24"/>
                          <w:sz w:val="40"/>
                          <w:szCs w:val="40"/>
                        </w:rPr>
                        <w:t>PERSONAL RESUME</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Impact">
    <w:panose1 w:val="020B080603090205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D674A"/>
    <w:multiLevelType w:val="multilevel"/>
    <w:tmpl w:val="561D674A"/>
    <w:lvl w:ilvl="0" w:tentative="0">
      <w:start w:val="1"/>
      <w:numFmt w:val="bullet"/>
      <w:lvlText w:val="⁄"/>
      <w:lvlJc w:val="left"/>
      <w:pPr>
        <w:tabs>
          <w:tab w:val="left" w:pos="720"/>
        </w:tabs>
        <w:ind w:left="720" w:hanging="360"/>
      </w:pPr>
      <w:rPr>
        <w:rFonts w:hint="default" w:ascii="微软雅黑 Light" w:hAnsi="微软雅黑 Light"/>
      </w:rPr>
    </w:lvl>
    <w:lvl w:ilvl="1" w:tentative="0">
      <w:start w:val="1"/>
      <w:numFmt w:val="bullet"/>
      <w:lvlText w:val="⁄"/>
      <w:lvlJc w:val="left"/>
      <w:pPr>
        <w:tabs>
          <w:tab w:val="left" w:pos="1440"/>
        </w:tabs>
        <w:ind w:left="1440" w:hanging="360"/>
      </w:pPr>
      <w:rPr>
        <w:rFonts w:hint="default" w:ascii="微软雅黑 Light" w:hAnsi="微软雅黑 Light"/>
      </w:rPr>
    </w:lvl>
    <w:lvl w:ilvl="2" w:tentative="0">
      <w:start w:val="1"/>
      <w:numFmt w:val="bullet"/>
      <w:lvlText w:val="⁄"/>
      <w:lvlJc w:val="left"/>
      <w:pPr>
        <w:tabs>
          <w:tab w:val="left" w:pos="2160"/>
        </w:tabs>
        <w:ind w:left="2160" w:hanging="360"/>
      </w:pPr>
      <w:rPr>
        <w:rFonts w:hint="default" w:ascii="微软雅黑 Light" w:hAnsi="微软雅黑 Light"/>
      </w:rPr>
    </w:lvl>
    <w:lvl w:ilvl="3" w:tentative="0">
      <w:start w:val="1"/>
      <w:numFmt w:val="bullet"/>
      <w:lvlText w:val="⁄"/>
      <w:lvlJc w:val="left"/>
      <w:pPr>
        <w:tabs>
          <w:tab w:val="left" w:pos="2880"/>
        </w:tabs>
        <w:ind w:left="2880" w:hanging="360"/>
      </w:pPr>
      <w:rPr>
        <w:rFonts w:hint="default" w:ascii="微软雅黑 Light" w:hAnsi="微软雅黑 Light"/>
      </w:rPr>
    </w:lvl>
    <w:lvl w:ilvl="4" w:tentative="0">
      <w:start w:val="1"/>
      <w:numFmt w:val="bullet"/>
      <w:lvlText w:val="⁄"/>
      <w:lvlJc w:val="left"/>
      <w:pPr>
        <w:tabs>
          <w:tab w:val="left" w:pos="3600"/>
        </w:tabs>
        <w:ind w:left="3600" w:hanging="360"/>
      </w:pPr>
      <w:rPr>
        <w:rFonts w:hint="default" w:ascii="微软雅黑 Light" w:hAnsi="微软雅黑 Light"/>
      </w:rPr>
    </w:lvl>
    <w:lvl w:ilvl="5" w:tentative="0">
      <w:start w:val="1"/>
      <w:numFmt w:val="bullet"/>
      <w:lvlText w:val="⁄"/>
      <w:lvlJc w:val="left"/>
      <w:pPr>
        <w:tabs>
          <w:tab w:val="left" w:pos="4320"/>
        </w:tabs>
        <w:ind w:left="4320" w:hanging="360"/>
      </w:pPr>
      <w:rPr>
        <w:rFonts w:hint="default" w:ascii="微软雅黑 Light" w:hAnsi="微软雅黑 Light"/>
      </w:rPr>
    </w:lvl>
    <w:lvl w:ilvl="6" w:tentative="0">
      <w:start w:val="1"/>
      <w:numFmt w:val="bullet"/>
      <w:lvlText w:val="⁄"/>
      <w:lvlJc w:val="left"/>
      <w:pPr>
        <w:tabs>
          <w:tab w:val="left" w:pos="5040"/>
        </w:tabs>
        <w:ind w:left="5040" w:hanging="360"/>
      </w:pPr>
      <w:rPr>
        <w:rFonts w:hint="default" w:ascii="微软雅黑 Light" w:hAnsi="微软雅黑 Light"/>
      </w:rPr>
    </w:lvl>
    <w:lvl w:ilvl="7" w:tentative="0">
      <w:start w:val="1"/>
      <w:numFmt w:val="bullet"/>
      <w:lvlText w:val="⁄"/>
      <w:lvlJc w:val="left"/>
      <w:pPr>
        <w:tabs>
          <w:tab w:val="left" w:pos="5760"/>
        </w:tabs>
        <w:ind w:left="5760" w:hanging="360"/>
      </w:pPr>
      <w:rPr>
        <w:rFonts w:hint="default" w:ascii="微软雅黑 Light" w:hAnsi="微软雅黑 Light"/>
      </w:rPr>
    </w:lvl>
    <w:lvl w:ilvl="8" w:tentative="0">
      <w:start w:val="1"/>
      <w:numFmt w:val="bullet"/>
      <w:lvlText w:val="⁄"/>
      <w:lvlJc w:val="left"/>
      <w:pPr>
        <w:tabs>
          <w:tab w:val="left" w:pos="6480"/>
        </w:tabs>
        <w:ind w:left="6480" w:hanging="360"/>
      </w:pPr>
      <w:rPr>
        <w:rFonts w:hint="default" w:ascii="微软雅黑 Light" w:hAnsi="微软雅黑 Light"/>
      </w:rPr>
    </w:lvl>
  </w:abstractNum>
  <w:abstractNum w:abstractNumId="1">
    <w:nsid w:val="7DFA2BD6"/>
    <w:multiLevelType w:val="multilevel"/>
    <w:tmpl w:val="7DFA2BD6"/>
    <w:lvl w:ilvl="0" w:tentative="0">
      <w:start w:val="1"/>
      <w:numFmt w:val="bullet"/>
      <w:lvlText w:val="⁄"/>
      <w:lvlJc w:val="left"/>
      <w:pPr>
        <w:tabs>
          <w:tab w:val="left" w:pos="720"/>
        </w:tabs>
        <w:ind w:left="720" w:hanging="360"/>
      </w:pPr>
      <w:rPr>
        <w:rFonts w:hint="default" w:ascii="微软雅黑 Light" w:hAnsi="微软雅黑 Light"/>
      </w:rPr>
    </w:lvl>
    <w:lvl w:ilvl="1" w:tentative="0">
      <w:start w:val="1"/>
      <w:numFmt w:val="bullet"/>
      <w:lvlText w:val="⁄"/>
      <w:lvlJc w:val="left"/>
      <w:pPr>
        <w:tabs>
          <w:tab w:val="left" w:pos="1440"/>
        </w:tabs>
        <w:ind w:left="1440" w:hanging="360"/>
      </w:pPr>
      <w:rPr>
        <w:rFonts w:hint="default" w:ascii="微软雅黑 Light" w:hAnsi="微软雅黑 Light"/>
      </w:rPr>
    </w:lvl>
    <w:lvl w:ilvl="2" w:tentative="0">
      <w:start w:val="1"/>
      <w:numFmt w:val="bullet"/>
      <w:lvlText w:val="⁄"/>
      <w:lvlJc w:val="left"/>
      <w:pPr>
        <w:tabs>
          <w:tab w:val="left" w:pos="2160"/>
        </w:tabs>
        <w:ind w:left="2160" w:hanging="360"/>
      </w:pPr>
      <w:rPr>
        <w:rFonts w:hint="default" w:ascii="微软雅黑 Light" w:hAnsi="微软雅黑 Light"/>
      </w:rPr>
    </w:lvl>
    <w:lvl w:ilvl="3" w:tentative="0">
      <w:start w:val="1"/>
      <w:numFmt w:val="bullet"/>
      <w:lvlText w:val="⁄"/>
      <w:lvlJc w:val="left"/>
      <w:pPr>
        <w:tabs>
          <w:tab w:val="left" w:pos="2880"/>
        </w:tabs>
        <w:ind w:left="2880" w:hanging="360"/>
      </w:pPr>
      <w:rPr>
        <w:rFonts w:hint="default" w:ascii="微软雅黑 Light" w:hAnsi="微软雅黑 Light"/>
      </w:rPr>
    </w:lvl>
    <w:lvl w:ilvl="4" w:tentative="0">
      <w:start w:val="1"/>
      <w:numFmt w:val="bullet"/>
      <w:lvlText w:val="⁄"/>
      <w:lvlJc w:val="left"/>
      <w:pPr>
        <w:tabs>
          <w:tab w:val="left" w:pos="3600"/>
        </w:tabs>
        <w:ind w:left="3600" w:hanging="360"/>
      </w:pPr>
      <w:rPr>
        <w:rFonts w:hint="default" w:ascii="微软雅黑 Light" w:hAnsi="微软雅黑 Light"/>
      </w:rPr>
    </w:lvl>
    <w:lvl w:ilvl="5" w:tentative="0">
      <w:start w:val="1"/>
      <w:numFmt w:val="bullet"/>
      <w:lvlText w:val="⁄"/>
      <w:lvlJc w:val="left"/>
      <w:pPr>
        <w:tabs>
          <w:tab w:val="left" w:pos="4320"/>
        </w:tabs>
        <w:ind w:left="4320" w:hanging="360"/>
      </w:pPr>
      <w:rPr>
        <w:rFonts w:hint="default" w:ascii="微软雅黑 Light" w:hAnsi="微软雅黑 Light"/>
      </w:rPr>
    </w:lvl>
    <w:lvl w:ilvl="6" w:tentative="0">
      <w:start w:val="1"/>
      <w:numFmt w:val="bullet"/>
      <w:lvlText w:val="⁄"/>
      <w:lvlJc w:val="left"/>
      <w:pPr>
        <w:tabs>
          <w:tab w:val="left" w:pos="5040"/>
        </w:tabs>
        <w:ind w:left="5040" w:hanging="360"/>
      </w:pPr>
      <w:rPr>
        <w:rFonts w:hint="default" w:ascii="微软雅黑 Light" w:hAnsi="微软雅黑 Light"/>
      </w:rPr>
    </w:lvl>
    <w:lvl w:ilvl="7" w:tentative="0">
      <w:start w:val="1"/>
      <w:numFmt w:val="bullet"/>
      <w:lvlText w:val="⁄"/>
      <w:lvlJc w:val="left"/>
      <w:pPr>
        <w:tabs>
          <w:tab w:val="left" w:pos="5760"/>
        </w:tabs>
        <w:ind w:left="5760" w:hanging="360"/>
      </w:pPr>
      <w:rPr>
        <w:rFonts w:hint="default" w:ascii="微软雅黑 Light" w:hAnsi="微软雅黑 Light"/>
      </w:rPr>
    </w:lvl>
    <w:lvl w:ilvl="8" w:tentative="0">
      <w:start w:val="1"/>
      <w:numFmt w:val="bullet"/>
      <w:lvlText w:val="⁄"/>
      <w:lvlJc w:val="left"/>
      <w:pPr>
        <w:tabs>
          <w:tab w:val="left" w:pos="6480"/>
        </w:tabs>
        <w:ind w:left="6480" w:hanging="360"/>
      </w:pPr>
      <w:rPr>
        <w:rFonts w:hint="default" w:ascii="微软雅黑 Light" w:hAnsi="微软雅黑 Ligh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840AD5"/>
    <w:rsid w:val="001C25A2"/>
    <w:rsid w:val="00231FED"/>
    <w:rsid w:val="003079DC"/>
    <w:rsid w:val="0035511F"/>
    <w:rsid w:val="006308DA"/>
    <w:rsid w:val="0071122E"/>
    <w:rsid w:val="00B7764E"/>
    <w:rsid w:val="00FA4BB7"/>
    <w:rsid w:val="10840AD5"/>
    <w:rsid w:val="46977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e7bc3fb5-8413-a319-009d-1809f4877ec7\HRBP3-5&#24180;&#32463;&#39564;&#35268;&#25972;&#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HRBP3-5年经验规整简历.docx</Template>
  <Pages>1</Pages>
  <Words>0</Words>
  <Characters>0</Characters>
  <Lines>1</Lines>
  <Paragraphs>1</Paragraphs>
  <TotalTime>17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2020-04-22T14:23:00Z</dcterms:created>
  <dc:creator>双子晨</dc:creator>
  <cp:lastModifiedBy>双子晨</cp:lastModifiedBy>
  <dcterms:modified xsi:type="dcterms:W3CDTF">2020-04-22T14:35:53Z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