
<file path=[Content_Types].xml><?xml version="1.0" encoding="utf-8"?>
<Types xmlns="http://schemas.openxmlformats.org/package/2006/content-types">
  <Default ContentType="application/xml" Extension="xml"/>
  <Default ContentType="image/jpeg" Extension="jpeg"/>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rect id="矩形 3" o:spid="_x0000_s1039" o:spt="1" style="position:absolute;left:0pt;margin-left:109.05pt;margin-top:-33.55pt;height:40.3pt;width:89.5pt;z-index:251673600;v-text-anchor:middle;mso-width-relative:margin;mso-height-relative:margin;" filled="f" stroked="f" coordsize="21600,21600">
            <v:path/>
            <v:fill on="f" focussize="0,0"/>
            <v:stroke on="f" weight="2pt"/>
            <v:imagedata o:title=""/>
            <o:lock v:ext="edit" aspectratio="f"/>
            <v:textbox>
              <w:txbxContent>
                <w:p>
                  <w:pPr>
                    <w:adjustRightInd w:val="0"/>
                    <w:snapToGrid w:val="0"/>
                    <w:spacing w:line="600" w:lineRule="exact"/>
                    <w:rPr>
                      <w:rFonts w:ascii="微软雅黑" w:hAnsi="微软雅黑" w:eastAsia="微软雅黑"/>
                      <w:b/>
                      <w:color w:val="FFFFFF" w:themeColor="background1"/>
                      <w:sz w:val="48"/>
                      <w:szCs w:val="48"/>
                      <w14:textFill>
                        <w14:solidFill>
                          <w14:schemeClr w14:val="bg1"/>
                        </w14:solidFill>
                      </w14:textFill>
                    </w:rPr>
                  </w:pPr>
                  <w:r>
                    <w:rPr>
                      <w:rFonts w:hint="eastAsia" w:ascii="微软雅黑" w:hAnsi="微软雅黑" w:eastAsia="微软雅黑"/>
                      <w:b/>
                      <w:color w:val="FFFFFF" w:themeColor="background1"/>
                      <w:sz w:val="48"/>
                      <w:szCs w:val="48"/>
                      <w14:textFill>
                        <w14:solidFill>
                          <w14:schemeClr w14:val="bg1"/>
                        </w14:solidFill>
                      </w14:textFill>
                    </w:rPr>
                    <w:t xml:space="preserve">顾小白     </w:t>
                  </w:r>
                </w:p>
                <w:p>
                  <w:pPr>
                    <w:spacing w:line="480" w:lineRule="exact"/>
                    <w:rPr>
                      <w:rFonts w:ascii="微软雅黑" w:hAnsi="微软雅黑" w:eastAsia="微软雅黑"/>
                      <w:b/>
                      <w:color w:val="FFFFFF" w:themeColor="background1"/>
                      <w:sz w:val="48"/>
                      <w:szCs w:val="48"/>
                      <w14:textFill>
                        <w14:solidFill>
                          <w14:schemeClr w14:val="bg1"/>
                        </w14:solidFill>
                      </w14:textFill>
                    </w:rPr>
                  </w:pPr>
                </w:p>
              </w:txbxContent>
            </v:textbox>
          </v:rect>
        </w:pict>
      </w:r>
      <w:r>
        <w:pict>
          <v:shape id="_x0000_s1046" o:spid="_x0000_s1046" o:spt="202" type="#_x0000_t202" style="position:absolute;left:0pt;margin-left:244.5pt;margin-top:15.65pt;height:66.4pt;width:207.1pt;z-index:251680768;mso-width-relative:page;mso-height-relative:page;" filled="f" stroked="f" coordsize="21600,21600">
            <v:path/>
            <v:fill on="f" focussize="0,0"/>
            <v:stroke on="f" weight="0.25pt"/>
            <v:imagedata o:title=""/>
            <o:lock v:ext="edit" aspectratio="f"/>
            <v:shadow on="t" type="emboss" obscured="f" color="lineOrFill darken(153)" opacity="65536f" color2="shadow add(102)" offset="1pt,1pt" offset2="0pt,0pt" origin="0f,0f" matrix="65536f,0f,0f,65536f,0,0"/>
            <v:textbox>
              <w:txbxContent>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政治面貌：中共党员</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联系电话：135-0000-0000</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电子邮箱：666666666@163.com</w:t>
                  </w:r>
                </w:p>
                <w:p>
                  <w:pPr>
                    <w:pStyle w:val="8"/>
                    <w:adjustRightInd w:val="0"/>
                    <w:snapToGrid w:val="0"/>
                    <w:spacing w:beforeAutospacing="0" w:afterAutospacing="0" w:line="400" w:lineRule="exact"/>
                    <w:rPr>
                      <w:rFonts w:ascii="微软雅黑" w:hAnsi="微软雅黑" w:eastAsia="微软雅黑"/>
                      <w:bCs/>
                      <w:color w:val="FFFFFF" w:themeColor="background1"/>
                      <w:kern w:val="24"/>
                      <w:sz w:val="22"/>
                      <w:szCs w:val="22"/>
                    </w:rPr>
                  </w:pPr>
                  <w:r>
                    <w:rPr>
                      <w:rFonts w:ascii="微软雅黑" w:hAnsi="微软雅黑" w:eastAsia="微软雅黑"/>
                      <w:bCs/>
                      <w:color w:val="FFFFFF" w:themeColor="background1"/>
                      <w:kern w:val="24"/>
                      <w:sz w:val="22"/>
                      <w:szCs w:val="22"/>
                    </w:rPr>
                    <w:t xml:space="preserve"> </w:t>
                  </w:r>
                </w:p>
                <w:p>
                  <w:pPr>
                    <w:rPr>
                      <w:sz w:val="22"/>
                    </w:rPr>
                  </w:pPr>
                </w:p>
              </w:txbxContent>
            </v:textbox>
          </v:shape>
        </w:pict>
      </w:r>
      <w:r>
        <w:pict>
          <v:shape id="_x0000_s1041" o:spid="_x0000_s1041" o:spt="202" type="#_x0000_t202" style="position:absolute;left:0pt;margin-left:103.25pt;margin-top:15.65pt;height:64.3pt;width:109.8pt;z-index:251675648;mso-width-relative:page;mso-height-relative:page;" filled="f" stroked="f" coordsize="21600,21600">
            <v:path/>
            <v:fill on="f" focussize="0,0"/>
            <v:stroke on="f" weight="0.25pt"/>
            <v:imagedata o:title=""/>
            <o:lock v:ext="edit" aspectratio="f"/>
            <v:shadow on="t" type="emboss" obscured="f" color="lineOrFill darken(153)" opacity="65536f" color2="shadow add(102)" offset="1pt,1pt" offset2="0pt,0pt" origin="0f,0f" matrix="65536f,0f,0f,65536f,0,0"/>
            <v:textbox>
              <w:txbxContent>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年龄：26岁</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民族：汉族</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籍贯：湖北</w:t>
                  </w:r>
                </w:p>
                <w:p>
                  <w:pPr>
                    <w:pStyle w:val="8"/>
                    <w:spacing w:beforeAutospacing="0" w:afterAutospacing="0"/>
                    <w:rPr>
                      <w:rFonts w:ascii="微软雅黑" w:hAnsi="微软雅黑" w:eastAsia="微软雅黑"/>
                      <w:b/>
                      <w:color w:val="31849B"/>
                      <w:sz w:val="22"/>
                      <w:szCs w:val="22"/>
                    </w:rPr>
                  </w:pPr>
                </w:p>
                <w:p>
                  <w:pPr>
                    <w:rPr>
                      <w:sz w:val="22"/>
                    </w:rPr>
                  </w:pPr>
                </w:p>
              </w:txbxContent>
            </v:textbox>
          </v:shape>
        </w:pict>
      </w:r>
      <w:r>
        <w:pict>
          <v:rect id="_x0000_s1040" o:spid="_x0000_s1040" o:spt="1" style="position:absolute;left:0pt;margin-left:246.3pt;margin-top:-35.3pt;height:36.55pt;width:167pt;z-index:251674624;v-text-anchor:middle;mso-width-relative:margin;mso-height-relative:margin;" filled="f" stroked="f" coordsize="21600,21600">
            <v:path/>
            <v:fill on="f" focussize="0,0"/>
            <v:stroke on="f" weight="2pt"/>
            <v:imagedata o:title=""/>
            <o:lock v:ext="edit" aspectratio="f"/>
            <v:textbox>
              <w:txbxContent>
                <w:p>
                  <w:pPr>
                    <w:adjustRightInd w:val="0"/>
                    <w:snapToGrid w:val="0"/>
                    <w:spacing w:line="600" w:lineRule="exac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b/>
                      <w:color w:val="FFFFFF" w:themeColor="background1"/>
                      <w:sz w:val="28"/>
                      <w:szCs w:val="28"/>
                      <w14:textFill>
                        <w14:solidFill>
                          <w14:schemeClr w14:val="bg1"/>
                        </w14:solidFill>
                      </w14:textFill>
                    </w:rPr>
                    <w:t xml:space="preserve">求职意向：土建工程师   </w:t>
                  </w:r>
                </w:p>
                <w:p>
                  <w:pPr>
                    <w:spacing w:line="480" w:lineRule="exact"/>
                    <w:rPr>
                      <w:rFonts w:ascii="微软雅黑" w:hAnsi="微软雅黑" w:eastAsia="微软雅黑"/>
                      <w:b/>
                      <w:color w:val="FFFFFF" w:themeColor="background1"/>
                      <w:szCs w:val="21"/>
                      <w14:textFill>
                        <w14:solidFill>
                          <w14:schemeClr w14:val="bg1"/>
                        </w14:solidFill>
                      </w14:textFill>
                    </w:rPr>
                  </w:pPr>
                </w:p>
              </w:txbxContent>
            </v:textbox>
          </v:rect>
        </w:pict>
      </w:r>
      <w:r>
        <w:rPr>
          <w:sz w:val="21"/>
        </w:rPr>
        <w:pict>
          <v:shape id="_x0000_s2066" o:spid="_x0000_s2066" o:spt="8" type="#_x0000_t8" style="position:absolute;left:0pt;margin-left:74.2pt;margin-top:-35.75pt;height:42.5pt;width:388.35pt;z-index:-250598400;mso-width-relative:page;mso-height-relative:page;" fillcolor="#557791" filled="t" stroked="f" coordsize="21600,21600" adj="648">
            <v:path/>
            <v:fill on="t" color2="#FFFFFF" focussize="0,0"/>
            <v:stroke on="f"/>
            <v:imagedata o:title=""/>
            <o:lock v:ext="edit" aspectratio="f"/>
          </v:shape>
        </w:pict>
      </w:r>
      <w:r>
        <w:pict>
          <v:shape id="_x0000_s1062" o:spid="_x0000_s1062" o:spt="202" type="#_x0000_t202" style="position:absolute;left:0pt;margin-left:-39.55pt;margin-top:531.65pt;height:25.5pt;width:76.55pt;z-index:251697152;mso-width-relative:page;mso-height-relative:page;" filled="f" stroked="f" coordsize="21600,21600">
            <v:path/>
            <v:fill on="f" focussize="0,0"/>
            <v:stroke on="f" joinstyle="miter"/>
            <v:imagedata o:title=""/>
            <o:lock v:ext="edit"/>
            <v:textbox>
              <w:txbxContent>
                <w:p>
                  <w:pPr>
                    <w:adjustRightInd w:val="0"/>
                    <w:snapToGrid w:val="0"/>
                    <w:spacing w:line="320" w:lineRule="exact"/>
                    <w:rPr>
                      <w:rFonts w:ascii="微软雅黑" w:hAnsi="微软雅黑" w:eastAsia="微软雅黑"/>
                      <w:b/>
                      <w:color w:val="FFFFFF" w:themeColor="background1"/>
                      <w:sz w:val="28"/>
                      <w:szCs w:val="28"/>
                    </w:rPr>
                  </w:pPr>
                  <w:r>
                    <w:rPr>
                      <w:rFonts w:hint="eastAsia" w:ascii="微软雅黑" w:hAnsi="微软雅黑" w:eastAsia="微软雅黑"/>
                      <w:b/>
                      <w:color w:val="FFFFFF" w:themeColor="background1"/>
                      <w:sz w:val="28"/>
                      <w:szCs w:val="28"/>
                    </w:rPr>
                    <w:t>掌握技能</w:t>
                  </w:r>
                </w:p>
              </w:txbxContent>
            </v:textbox>
          </v:shape>
        </w:pict>
      </w:r>
      <w:r>
        <w:rPr>
          <w:sz w:val="21"/>
        </w:rPr>
        <w:pict>
          <v:group id="_x0000_s2058" o:spid="_x0000_s2058" o:spt="203" style="position:absolute;left:0pt;margin-left:-49.35pt;margin-top:531.65pt;height:22.7pt;width:518.75pt;z-index:-251175936;mso-width-relative:page;mso-height-relative:page;" coordorigin="5669,4172" coordsize="10562,454">
            <o:lock v:ext="edit" aspectratio="f"/>
            <v:shape id="AutoShape 2" o:spid="_x0000_s2059" o:spt="9" type="#_x0000_t9" style="position:absolute;left:5669;top:4172;height:454;width:1928;v-text-anchor:middle-center;" fillcolor="#557791" filled="t" stroked="f" coordsize="21600,21600" adj="1048">
              <v:path/>
              <v:fill on="t" color2="#FFFFFF" focussize="0,0"/>
              <v:stroke on="f" weight="2pt"/>
              <v:imagedata o:title=""/>
              <o:lock v:ext="edit" aspectratio="f"/>
              <v:textbox inset="1.27mm,3.5pt,1.27mm,3.5pt"/>
            </v:shape>
            <v:shape id="_x0000_s2060" o:spid="_x0000_s2060" o:spt="128" type="#_x0000_t128" style="position:absolute;left:7677;top:4263;height:227;width:227;rotation:-5898240f;" filled="f" stroked="t" coordsize="21600,21600">
              <v:path/>
              <v:fill on="f" focussize="0,0"/>
              <v:stroke weight="1.5pt" color="#557791" joinstyle="miter"/>
              <v:imagedata o:title=""/>
              <o:lock v:ext="edit" aspectratio="f"/>
            </v:shape>
            <v:shape id="_x0000_s2061" o:spid="_x0000_s2061" o:spt="32" type="#_x0000_t32" style="position:absolute;left:8067;top:4399;height:0;width:8164;" filled="f" stroked="t" coordsize="21600,21600">
              <v:path arrowok="t"/>
              <v:fill on="f" focussize="0,0"/>
              <v:stroke color="#557791"/>
              <v:imagedata o:title=""/>
              <o:lock v:ext="edit" aspectratio="f"/>
            </v:shape>
          </v:group>
        </w:pict>
      </w:r>
      <w:r>
        <w:pict>
          <v:shape id="_x0000_s1070" o:spid="_x0000_s1070" o:spt="202" type="#_x0000_t202" style="position:absolute;left:0pt;margin-left:-39.55pt;margin-top:621.95pt;height:25.5pt;width:76.55pt;z-index:251705344;mso-width-relative:page;mso-height-relative:page;" filled="f" stroked="f" coordsize="21600,21600">
            <v:path/>
            <v:fill on="f" focussize="0,0"/>
            <v:stroke on="f" joinstyle="miter"/>
            <v:imagedata o:title=""/>
            <o:lock v:ext="edit"/>
            <v:textbox>
              <w:txbxContent>
                <w:p>
                  <w:pPr>
                    <w:adjustRightInd w:val="0"/>
                    <w:snapToGrid w:val="0"/>
                    <w:spacing w:line="320" w:lineRule="exact"/>
                    <w:rPr>
                      <w:rFonts w:ascii="微软雅黑" w:hAnsi="微软雅黑" w:eastAsia="微软雅黑"/>
                      <w:b/>
                      <w:color w:val="FFFFFF" w:themeColor="background1"/>
                      <w:sz w:val="28"/>
                      <w:szCs w:val="28"/>
                    </w:rPr>
                  </w:pPr>
                  <w:r>
                    <w:rPr>
                      <w:rFonts w:hint="eastAsia" w:ascii="微软雅黑" w:hAnsi="微软雅黑" w:eastAsia="微软雅黑"/>
                      <w:b/>
                      <w:color w:val="FFFFFF" w:themeColor="background1"/>
                      <w:sz w:val="28"/>
                      <w:szCs w:val="28"/>
                      <w:lang w:val="en-US" w:eastAsia="zh-CN"/>
                    </w:rPr>
                    <w:t>自我评价</w:t>
                  </w:r>
                </w:p>
              </w:txbxContent>
            </v:textbox>
          </v:shape>
        </w:pict>
      </w:r>
      <w:r>
        <w:rPr>
          <w:sz w:val="21"/>
        </w:rPr>
        <w:pict>
          <v:group id="_x0000_s2062" o:spid="_x0000_s2062" o:spt="203" style="position:absolute;left:0pt;margin-left:-49.35pt;margin-top:622.25pt;height:22.7pt;width:518.75pt;z-index:-250692608;mso-width-relative:page;mso-height-relative:page;" coordorigin="5669,4172" coordsize="10562,454">
            <o:lock v:ext="edit" aspectratio="f"/>
            <v:shape id="AutoShape 2" o:spid="_x0000_s2063" o:spt="9" type="#_x0000_t9" style="position:absolute;left:5669;top:4172;height:454;width:1928;v-text-anchor:middle-center;" fillcolor="#557791" filled="t" stroked="f" coordsize="21600,21600" adj="1048">
              <v:path/>
              <v:fill on="t" color2="#FFFFFF" focussize="0,0"/>
              <v:stroke on="f" weight="2pt"/>
              <v:imagedata o:title=""/>
              <o:lock v:ext="edit" aspectratio="f"/>
              <v:textbox inset="1.27mm,3.5pt,1.27mm,3.5pt"/>
            </v:shape>
            <v:shape id="_x0000_s2064" o:spid="_x0000_s2064" o:spt="128" type="#_x0000_t128" style="position:absolute;left:7677;top:4263;height:227;width:227;rotation:-5898240f;" filled="f" stroked="t" coordsize="21600,21600">
              <v:path/>
              <v:fill on="f" focussize="0,0"/>
              <v:stroke weight="1.5pt" color="#557791" joinstyle="miter"/>
              <v:imagedata o:title=""/>
              <o:lock v:ext="edit" aspectratio="f"/>
            </v:shape>
            <v:shape id="_x0000_s2065" o:spid="_x0000_s2065" o:spt="32" type="#_x0000_t32" style="position:absolute;left:8067;top:4399;height:0;width:8164;" filled="f" stroked="t" coordsize="21600,21600">
              <v:path arrowok="t"/>
              <v:fill on="f" focussize="0,0"/>
              <v:stroke color="#557791"/>
              <v:imagedata o:title=""/>
              <o:lock v:ext="edit" aspectratio="f"/>
            </v:shape>
          </v:group>
        </w:pict>
      </w:r>
      <w:r>
        <w:rPr>
          <w:rFonts w:hint="eastAsia" w:eastAsiaTheme="minorEastAsia"/>
          <w:lang w:eastAsia="zh-CN"/>
        </w:rPr>
        <w:drawing>
          <wp:anchor distT="0" distB="0" distL="114300" distR="114300" simplePos="0" relativeHeight="252717056" behindDoc="0" locked="0" layoutInCell="1" allowOverlap="1">
            <wp:simplePos x="0" y="0"/>
            <wp:positionH relativeFrom="column">
              <wp:posOffset>-516890</wp:posOffset>
            </wp:positionH>
            <wp:positionV relativeFrom="paragraph">
              <wp:posOffset>-490220</wp:posOffset>
            </wp:positionV>
            <wp:extent cx="972185" cy="1361440"/>
            <wp:effectExtent l="63500" t="67310" r="76835" b="80010"/>
            <wp:wrapNone/>
            <wp:docPr id="197" name="图片 197" descr="02-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02-白"/>
                    <pic:cNvPicPr>
                      <a:picLocks noChangeAspect="1"/>
                    </pic:cNvPicPr>
                  </pic:nvPicPr>
                  <pic:blipFill>
                    <a:blip r:embed="rId4"/>
                    <a:stretch>
                      <a:fillRect/>
                    </a:stretch>
                  </pic:blipFill>
                  <pic:spPr>
                    <a:xfrm>
                      <a:off x="0" y="0"/>
                      <a:ext cx="972185" cy="1361440"/>
                    </a:xfrm>
                    <a:prstGeom prst="rect">
                      <a:avLst/>
                    </a:prstGeom>
                    <a:effectLst>
                      <a:outerShdw blurRad="63500" sx="102000" sy="102000" algn="ctr" rotWithShape="0">
                        <a:prstClr val="black">
                          <a:alpha val="40000"/>
                        </a:prstClr>
                      </a:outerShdw>
                    </a:effectLst>
                  </pic:spPr>
                </pic:pic>
              </a:graphicData>
            </a:graphic>
          </wp:anchor>
        </w:drawing>
      </w:r>
      <w:r>
        <w:pict>
          <v:rect id="_x0000_s1087" o:spid="_x0000_s1087" o:spt="1" style="position:absolute;left:0pt;margin-left:-95.4pt;margin-top:-76.25pt;height:850.4pt;width:14.15pt;z-index:251650048;mso-width-relative:page;mso-height-relative:page;" fillcolor="#557791" filled="t" stroked="f" coordsize="21600,21600">
            <v:path/>
            <v:fill on="t" color2="#FFFFFF" focussize="0,0"/>
            <v:stroke on="f"/>
            <v:imagedata o:title=""/>
            <o:lock v:ext="edit" aspectratio="f"/>
          </v:rect>
        </w:pict>
      </w:r>
      <w:r>
        <w:pict>
          <v:shape id="文本框 16" o:spid="_x0000_s1078" o:spt="202" type="#_x0000_t202" style="position:absolute;left:0pt;margin-left:-49.2pt;margin-top:554.45pt;height:49.9pt;width:524.4pt;z-index:251710464;mso-width-relative:page;mso-height-relative:page;" filled="f" stroked="f" coordsize="21600,21600" o:gfxdata="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isg112gAAAA0BAAAPAAAAAAAAAAEA&#10;IAAAACIAAABkcnMvZG93bnJldi54bWxQSwECFAAUAAAACACHTuJAzQf3CZsBAAALAwAADgAAAAAA&#10;AAABACAAAAApAQAAZHJzL2Uyb0RvYy54bWxQSwUGAAAAAAYABgBZAQAANgUAAAAA&#10;">
            <v:path/>
            <v:fill on="f" focussize="0,0"/>
            <v:stroke on="f"/>
            <v:imagedata o:title=""/>
            <o:lock v:ext="edit" aspectratio="f"/>
            <v:textbox>
              <w:txbxContent>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二级建造师执业资格证书；熟练运用CAD绘图软件及Office、WPS常用办公软件</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color w:val="000000" w:themeColor="text1"/>
                      <w:sz w:val="22"/>
                      <w:szCs w:val="22"/>
                    </w:rPr>
                  </w:pPr>
                  <w:r>
                    <w:rPr>
                      <w:rFonts w:hint="eastAsia" w:ascii="微软雅黑" w:hAnsi="微软雅黑" w:eastAsia="微软雅黑"/>
                      <w:color w:val="000000" w:themeColor="text1"/>
                      <w:kern w:val="24"/>
                      <w:sz w:val="21"/>
                      <w:szCs w:val="21"/>
                      <w:lang w:val="en-US" w:eastAsia="zh-CN"/>
                    </w:rPr>
                    <w:t>市政施工员、中国建筑房建施工员、安全员、质量员技能证书、驾驶执照</w:t>
                  </w:r>
                </w:p>
              </w:txbxContent>
            </v:textbox>
          </v:shape>
        </w:pict>
      </w:r>
      <w:r>
        <w:pict>
          <v:rect id="矩形 5" o:spid="_x0000_s1077" o:spt="1" style="position:absolute;left:0pt;margin-left:-49.2pt;margin-top:190.9pt;height:322.05pt;width:524.4pt;z-index:251709440;v-text-anchor:middle;mso-width-relative:page;mso-height-relative:page;" filled="f" stroked="f" coordsize="21600,21600" o:gfxdata="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N88TdoAAAAMAQAADwAAAAAAAAABACAAAAAiAAAA&#10;ZHJzL2Rvd25yZXYueG1sUEsBAhQAFAAAAAgAh07iQMJtFv4+AgAAWAQAAA4AAAAAAAAAAQAgAAAA&#10;KQEAAGRycy9lMm9Eb2MueG1sUEsFBgAAAAAGAAYAWQEAANkFAAAAAA==&#10;">
            <v:path/>
            <v:fill on="f" focussize="0,0"/>
            <v:stroke on="f" weight="2pt"/>
            <v:imagedata o:title=""/>
            <o:lock v:ext="edit" aspectratio="f"/>
            <v:textbox>
              <w:txbxContent>
                <w:p>
                  <w:pPr>
                    <w:pStyle w:val="8"/>
                    <w:adjustRightInd w:val="0"/>
                    <w:snapToGrid w:val="0"/>
                    <w:spacing w:before="0" w:beforeAutospacing="0" w:after="0" w:afterAutospacing="0" w:line="360" w:lineRule="exact"/>
                    <w:rPr>
                      <w:rFonts w:ascii="微软雅黑" w:hAnsi="微软雅黑" w:eastAsia="微软雅黑"/>
                      <w:b/>
                      <w:bCs/>
                      <w:color w:val="557791"/>
                      <w:kern w:val="24"/>
                      <w:sz w:val="22"/>
                      <w:szCs w:val="22"/>
                    </w:rPr>
                  </w:pPr>
                  <w:r>
                    <w:rPr>
                      <w:rFonts w:hint="eastAsia" w:ascii="微软雅黑" w:hAnsi="微软雅黑" w:eastAsia="微软雅黑"/>
                      <w:b/>
                      <w:color w:val="557791"/>
                      <w:kern w:val="24"/>
                      <w:sz w:val="22"/>
                      <w:szCs w:val="22"/>
                      <w:lang w:val="en-US" w:eastAsia="zh-CN"/>
                    </w:rPr>
                    <w:t>2018.09~至今</w:t>
                  </w:r>
                  <w:r>
                    <w:rPr>
                      <w:rFonts w:hint="eastAsia" w:ascii="微软雅黑" w:hAnsi="微软雅黑" w:eastAsia="微软雅黑"/>
                      <w:b/>
                      <w:color w:val="557791"/>
                      <w:kern w:val="24"/>
                      <w:sz w:val="22"/>
                      <w:szCs w:val="22"/>
                      <w:lang w:val="en-US" w:eastAsia="zh-CN"/>
                    </w:rPr>
                    <w:tab/>
                  </w:r>
                  <w:r>
                    <w:rPr>
                      <w:rFonts w:hint="eastAsia" w:ascii="微软雅黑" w:hAnsi="微软雅黑" w:eastAsia="微软雅黑"/>
                      <w:b/>
                      <w:color w:val="557791"/>
                      <w:kern w:val="24"/>
                      <w:sz w:val="22"/>
                      <w:szCs w:val="22"/>
                      <w:lang w:val="en-US" w:eastAsia="zh-CN"/>
                    </w:rPr>
                    <w:tab/>
                  </w:r>
                  <w:r>
                    <w:rPr>
                      <w:rFonts w:hint="eastAsia" w:ascii="微软雅黑" w:hAnsi="微软雅黑" w:eastAsia="微软雅黑"/>
                      <w:b/>
                      <w:color w:val="557791"/>
                      <w:kern w:val="24"/>
                      <w:sz w:val="22"/>
                      <w:szCs w:val="22"/>
                      <w:lang w:val="en-US" w:eastAsia="zh-CN"/>
                    </w:rPr>
                    <w:tab/>
                  </w:r>
                  <w:r>
                    <w:rPr>
                      <w:rFonts w:hint="eastAsia" w:ascii="微软雅黑" w:hAnsi="微软雅黑" w:eastAsia="微软雅黑"/>
                      <w:b/>
                      <w:color w:val="557791"/>
                      <w:kern w:val="24"/>
                      <w:sz w:val="22"/>
                      <w:szCs w:val="22"/>
                      <w:lang w:val="en-US" w:eastAsia="zh-CN"/>
                    </w:rPr>
                    <w:tab/>
                  </w:r>
                  <w:r>
                    <w:rPr>
                      <w:rFonts w:hint="eastAsia" w:ascii="微软雅黑" w:hAnsi="微软雅黑" w:eastAsia="微软雅黑"/>
                      <w:b/>
                      <w:color w:val="557791"/>
                      <w:kern w:val="24"/>
                      <w:sz w:val="22"/>
                      <w:szCs w:val="22"/>
                      <w:lang w:val="en-US" w:eastAsia="zh-CN"/>
                    </w:rPr>
                    <w:tab/>
                  </w:r>
                  <w:r>
                    <w:rPr>
                      <w:rFonts w:hint="eastAsia" w:ascii="微软雅黑" w:hAnsi="微软雅黑" w:eastAsia="微软雅黑"/>
                      <w:b/>
                      <w:color w:val="557791"/>
                      <w:kern w:val="24"/>
                      <w:sz w:val="22"/>
                      <w:szCs w:val="22"/>
                      <w:lang w:val="en-US" w:eastAsia="zh-CN"/>
                    </w:rPr>
                    <w:t xml:space="preserve">         </w:t>
                  </w:r>
                  <w:r>
                    <w:rPr>
                      <w:rFonts w:hint="eastAsia" w:ascii="微软雅黑" w:hAnsi="微软雅黑" w:eastAsia="微软雅黑"/>
                      <w:b/>
                      <w:bCs/>
                      <w:color w:val="557791"/>
                      <w:kern w:val="24"/>
                      <w:sz w:val="22"/>
                      <w:szCs w:val="22"/>
                      <w:lang w:val="en-US" w:eastAsia="zh-CN"/>
                    </w:rPr>
                    <w:t>北京</w:t>
                  </w:r>
                  <w:r>
                    <w:rPr>
                      <w:rFonts w:hint="eastAsia" w:ascii="微软雅黑" w:hAnsi="微软雅黑" w:eastAsia="微软雅黑"/>
                      <w:b/>
                      <w:bCs/>
                      <w:color w:val="557791"/>
                      <w:kern w:val="24"/>
                      <w:sz w:val="22"/>
                      <w:szCs w:val="22"/>
                    </w:rPr>
                    <w:t>路桥工程</w:t>
                  </w:r>
                  <w:r>
                    <w:rPr>
                      <w:rFonts w:hint="eastAsia" w:ascii="微软雅黑" w:hAnsi="微软雅黑" w:eastAsia="微软雅黑"/>
                      <w:b/>
                      <w:bCs/>
                      <w:color w:val="557791"/>
                      <w:kern w:val="24"/>
                      <w:sz w:val="22"/>
                      <w:szCs w:val="22"/>
                      <w:lang w:val="en-US" w:eastAsia="zh-CN"/>
                    </w:rPr>
                    <w:t>有限</w:t>
                  </w:r>
                  <w:r>
                    <w:rPr>
                      <w:rFonts w:hint="eastAsia" w:ascii="微软雅黑" w:hAnsi="微软雅黑" w:eastAsia="微软雅黑"/>
                      <w:b/>
                      <w:bCs/>
                      <w:color w:val="557791"/>
                      <w:kern w:val="24"/>
                      <w:sz w:val="22"/>
                      <w:szCs w:val="22"/>
                    </w:rPr>
                    <w:t xml:space="preserve">公司      </w:t>
                  </w:r>
                  <w:r>
                    <w:rPr>
                      <w:rFonts w:ascii="微软雅黑" w:hAnsi="微软雅黑" w:eastAsia="微软雅黑"/>
                      <w:b/>
                      <w:bCs/>
                      <w:color w:val="557791"/>
                      <w:kern w:val="24"/>
                      <w:sz w:val="22"/>
                      <w:szCs w:val="22"/>
                    </w:rPr>
                    <w:t xml:space="preserve"> </w:t>
                  </w:r>
                  <w:r>
                    <w:rPr>
                      <w:rFonts w:hint="eastAsia" w:ascii="微软雅黑" w:hAnsi="微软雅黑" w:eastAsia="微软雅黑"/>
                      <w:b/>
                      <w:bCs/>
                      <w:color w:val="557791"/>
                      <w:kern w:val="24"/>
                      <w:sz w:val="22"/>
                      <w:szCs w:val="22"/>
                      <w:lang w:val="en-US" w:eastAsia="zh-CN"/>
                    </w:rPr>
                    <w:t xml:space="preserve">               </w:t>
                  </w:r>
                  <w:r>
                    <w:rPr>
                      <w:rFonts w:ascii="微软雅黑" w:hAnsi="微软雅黑" w:eastAsia="微软雅黑"/>
                      <w:b/>
                      <w:bCs/>
                      <w:color w:val="557791"/>
                      <w:kern w:val="24"/>
                      <w:sz w:val="22"/>
                      <w:szCs w:val="22"/>
                    </w:rPr>
                    <w:t xml:space="preserve"> </w:t>
                  </w:r>
                  <w:r>
                    <w:rPr>
                      <w:rFonts w:hint="eastAsia" w:ascii="微软雅黑" w:hAnsi="微软雅黑" w:eastAsia="微软雅黑"/>
                      <w:b/>
                      <w:bCs/>
                      <w:color w:val="557791"/>
                      <w:kern w:val="24"/>
                      <w:sz w:val="22"/>
                      <w:szCs w:val="22"/>
                    </w:rPr>
                    <w:t>土建工程师</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项目名称：北京市郊东段高速公路项目</w:t>
                  </w:r>
                </w:p>
                <w:p>
                  <w:pPr>
                    <w:pStyle w:val="8"/>
                    <w:adjustRightInd w:val="0"/>
                    <w:snapToGrid w:val="0"/>
                    <w:spacing w:before="0" w:beforeAutospacing="0" w:after="0" w:afterAutospacing="0" w:line="360" w:lineRule="exact"/>
                    <w:rPr>
                      <w:rFonts w:hint="eastAsia" w:ascii="微软雅黑" w:hAnsi="微软雅黑" w:eastAsia="微软雅黑"/>
                      <w:b/>
                      <w:color w:val="557791"/>
                      <w:kern w:val="24"/>
                      <w:sz w:val="21"/>
                      <w:szCs w:val="21"/>
                      <w:lang w:val="en-US" w:eastAsia="zh-CN"/>
                    </w:rPr>
                  </w:pPr>
                  <w:r>
                    <w:rPr>
                      <w:rFonts w:hint="eastAsia" w:ascii="微软雅黑" w:hAnsi="微软雅黑" w:eastAsia="微软雅黑"/>
                      <w:b/>
                      <w:color w:val="557791"/>
                      <w:kern w:val="24"/>
                      <w:sz w:val="21"/>
                      <w:szCs w:val="21"/>
                      <w:lang w:val="en-US" w:eastAsia="zh-CN"/>
                    </w:rPr>
                    <w:t>工程准备：</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对各单位分部分项工程开工前进行图纸自审与工程量复核，复查多处图纸工程数量表少于实际发生和关键构造物详图缺少等问题。</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负责或参与了多项施工方案的编制，有桥梁预制及桥面系施工、水稳基层、沥青面层、冬季施工方案等。施工前组织施工队技术人员进行技术交底工作，确保施工过程中避免出现可预见的质量问题。</w:t>
                  </w:r>
                </w:p>
                <w:p>
                  <w:pPr>
                    <w:pStyle w:val="8"/>
                    <w:adjustRightInd w:val="0"/>
                    <w:snapToGrid w:val="0"/>
                    <w:spacing w:before="0" w:beforeAutospacing="0" w:after="0" w:afterAutospacing="0" w:line="360" w:lineRule="exact"/>
                    <w:rPr>
                      <w:rFonts w:hint="eastAsia" w:ascii="微软雅黑" w:hAnsi="微软雅黑" w:eastAsia="微软雅黑"/>
                      <w:b/>
                      <w:color w:val="1A8FD0"/>
                      <w:kern w:val="24"/>
                      <w:sz w:val="21"/>
                      <w:szCs w:val="21"/>
                      <w:lang w:val="en-US" w:eastAsia="zh-CN"/>
                    </w:rPr>
                  </w:pPr>
                  <w:r>
                    <w:rPr>
                      <w:rFonts w:hint="eastAsia" w:ascii="微软雅黑" w:hAnsi="微软雅黑" w:eastAsia="微软雅黑"/>
                      <w:b/>
                      <w:color w:val="557791"/>
                      <w:kern w:val="24"/>
                      <w:sz w:val="21"/>
                      <w:szCs w:val="21"/>
                      <w:lang w:val="en-US" w:eastAsia="zh-CN"/>
                    </w:rPr>
                    <w:t>项目管理：</w:t>
                  </w:r>
                  <w:r>
                    <w:rPr>
                      <w:rFonts w:hint="eastAsia" w:ascii="微软雅黑" w:hAnsi="微软雅黑" w:eastAsia="微软雅黑"/>
                      <w:b/>
                      <w:color w:val="1A8FD0"/>
                      <w:kern w:val="24"/>
                      <w:sz w:val="21"/>
                      <w:szCs w:val="21"/>
                      <w:lang w:val="en-US" w:eastAsia="zh-CN"/>
                    </w:rPr>
                    <w:t xml:space="preserve"> </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与其他管理人员一起做好项目部质量、技术、进度方面的工作。负责五标标段日常管理及技术指导工作，包括图审、检测等。协调现场人机料合理施工确保进度，与监理代建做好沟通对接工作。</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曾几次发现现场与图纸不符的工程地质、现场不满足施工需要等问题，及时联系监理与设计人员，尽快制定解决方案，从而使得工程进度和效益得到了保证。</w:t>
                  </w:r>
                </w:p>
                <w:p>
                  <w:pPr>
                    <w:pStyle w:val="8"/>
                    <w:adjustRightInd w:val="0"/>
                    <w:snapToGrid w:val="0"/>
                    <w:spacing w:before="0" w:beforeAutospacing="0" w:after="0" w:afterAutospacing="0" w:line="360" w:lineRule="exact"/>
                    <w:rPr>
                      <w:rFonts w:hint="eastAsia" w:ascii="微软雅黑" w:hAnsi="微软雅黑" w:eastAsia="微软雅黑"/>
                      <w:b/>
                      <w:color w:val="557791"/>
                      <w:kern w:val="24"/>
                      <w:sz w:val="21"/>
                      <w:szCs w:val="21"/>
                      <w:lang w:val="en-US" w:eastAsia="zh-CN"/>
                    </w:rPr>
                  </w:pPr>
                  <w:r>
                    <w:rPr>
                      <w:rFonts w:hint="eastAsia" w:ascii="微软雅黑" w:hAnsi="微软雅黑" w:eastAsia="微软雅黑"/>
                      <w:b/>
                      <w:color w:val="557791"/>
                      <w:kern w:val="24"/>
                      <w:sz w:val="21"/>
                      <w:szCs w:val="21"/>
                      <w:lang w:val="en-US" w:eastAsia="zh-CN"/>
                    </w:rPr>
                    <w:t>部门工作：</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负责工程部日常报表工作（进度计划表，周、月、季度报表等），用Excel表格简练地把计划与实际完成情况以及月、季度、年产值表现出来，帮助公司实时掌握项目动态。</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val="en-US" w:eastAsia="zh-CN"/>
                    </w:rPr>
                  </w:pPr>
                  <w:r>
                    <w:rPr>
                      <w:rFonts w:hint="eastAsia" w:ascii="微软雅黑" w:hAnsi="微软雅黑" w:eastAsia="微软雅黑"/>
                      <w:color w:val="000000" w:themeColor="text1"/>
                      <w:kern w:val="24"/>
                      <w:sz w:val="21"/>
                      <w:szCs w:val="21"/>
                      <w:lang w:val="en-US" w:eastAsia="zh-CN"/>
                    </w:rPr>
                    <w:t>负责五标段计量审核，把图纸与现场对接，做好相关资料记录，掌握实际的施工情况，配合经营部门完成计量工作。并完成领导安排的其他工作。</w:t>
                  </w:r>
                </w:p>
                <w:p>
                  <w:pPr>
                    <w:pStyle w:val="8"/>
                    <w:numPr>
                      <w:ilvl w:val="0"/>
                      <w:numId w:val="2"/>
                    </w:numPr>
                    <w:adjustRightInd w:val="0"/>
                    <w:snapToGrid w:val="0"/>
                    <w:spacing w:before="0" w:beforeAutospacing="0" w:after="0" w:afterAutospacing="0" w:line="380" w:lineRule="exact"/>
                    <w:rPr>
                      <w:rFonts w:ascii="微软雅黑" w:hAnsi="微软雅黑" w:eastAsia="微软雅黑" w:cs="Times New Roman"/>
                      <w:kern w:val="24"/>
                      <w:sz w:val="22"/>
                      <w:szCs w:val="22"/>
                    </w:rPr>
                  </w:pPr>
                </w:p>
              </w:txbxContent>
            </v:textbox>
          </v:rect>
        </w:pict>
      </w:r>
      <w:r>
        <w:rPr>
          <w:sz w:val="21"/>
        </w:rPr>
        <w:pict>
          <v:group id="_x0000_s2054" o:spid="_x0000_s2054" o:spt="203" style="position:absolute;left:0pt;margin-left:-49.35pt;margin-top:168.05pt;height:22.7pt;width:518.75pt;z-index:-251417600;mso-width-relative:page;mso-height-relative:page;" coordorigin="5669,4172" coordsize="10562,454">
            <o:lock v:ext="edit" aspectratio="f"/>
            <v:shape id="AutoShape 2" o:spid="_x0000_s2055" o:spt="9" type="#_x0000_t9" style="position:absolute;left:5669;top:4172;height:454;width:1928;v-text-anchor:middle-center;" fillcolor="#557791" filled="t" stroked="f" coordsize="21600,21600" adj="1048">
              <v:path/>
              <v:fill on="t" color2="#FFFFFF" focussize="0,0"/>
              <v:stroke on="f" weight="2pt"/>
              <v:imagedata o:title=""/>
              <o:lock v:ext="edit" aspectratio="f"/>
              <v:textbox inset="1.27mm,3.5pt,1.27mm,3.5pt"/>
            </v:shape>
            <v:shape id="_x0000_s2056" o:spid="_x0000_s2056" o:spt="128" type="#_x0000_t128" style="position:absolute;left:7677;top:4263;height:227;width:227;rotation:-5898240f;" filled="f" stroked="t" coordsize="21600,21600">
              <v:path/>
              <v:fill on="f" focussize="0,0"/>
              <v:stroke weight="1.5pt" color="#557791" joinstyle="miter"/>
              <v:imagedata o:title=""/>
              <o:lock v:ext="edit" aspectratio="f"/>
            </v:shape>
            <v:shape id="_x0000_s2057" o:spid="_x0000_s2057" o:spt="32" type="#_x0000_t32" style="position:absolute;left:8067;top:4399;height:0;width:8164;" filled="f" stroked="t" coordsize="21600,21600">
              <v:path arrowok="t"/>
              <v:fill on="f" focussize="0,0"/>
              <v:stroke color="#557791"/>
              <v:imagedata o:title=""/>
              <o:lock v:ext="edit" aspectratio="f"/>
            </v:shape>
          </v:group>
        </w:pict>
      </w:r>
      <w:r>
        <w:pict>
          <v:shape id="文本框 25" o:spid="_x0000_s1052" o:spt="202" type="#_x0000_t202" style="position:absolute;left:0pt;margin-left:-39.55pt;margin-top:167.15pt;height:25.5pt;width:76.55pt;z-index:251686912;mso-width-relative:page;mso-height-relative:page;" filled="f" stroked="f" coordsize="21600,21600">
            <v:path/>
            <v:fill on="f" focussize="0,0"/>
            <v:stroke on="f" joinstyle="miter"/>
            <v:imagedata o:title=""/>
            <o:lock v:ext="edit"/>
            <v:textbox>
              <w:txbxContent>
                <w:p>
                  <w:pPr>
                    <w:adjustRightInd w:val="0"/>
                    <w:snapToGrid w:val="0"/>
                    <w:spacing w:line="320" w:lineRule="exact"/>
                    <w:rPr>
                      <w:rFonts w:ascii="微软雅黑" w:hAnsi="微软雅黑" w:eastAsia="微软雅黑"/>
                      <w:b/>
                      <w:color w:val="FFFFFF" w:themeColor="background1"/>
                      <w:sz w:val="28"/>
                      <w:szCs w:val="28"/>
                    </w:rPr>
                  </w:pPr>
                  <w:r>
                    <w:rPr>
                      <w:rFonts w:hint="eastAsia" w:ascii="微软雅黑" w:hAnsi="微软雅黑" w:eastAsia="微软雅黑"/>
                      <w:b/>
                      <w:color w:val="FFFFFF" w:themeColor="background1"/>
                      <w:sz w:val="28"/>
                      <w:szCs w:val="28"/>
                    </w:rPr>
                    <w:t>工作经历</w:t>
                  </w:r>
                </w:p>
              </w:txbxContent>
            </v:textbox>
          </v:shape>
        </w:pict>
      </w:r>
      <w:r>
        <w:pict>
          <v:shape id="文本框 12" o:spid="_x0000_s1076" o:spt="202" type="#_x0000_t202" style="position:absolute;left:0pt;margin-left:-49.2pt;margin-top:123.2pt;height:32.65pt;width:524.4pt;z-index:251708416;mso-width-relative:page;mso-height-relative:page;" filled="f" stroked="f" coordsize="21600,21600" o:gfxdata="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LpgrvaAAAADAEAAA8AAAAAAAAAAQAg&#10;AAAAIgAAAGRycy9kb3ducmV2LnhtbFBLAQIUABQAAAAIAIdO4kANy637mgEAAAsDAAAOAAAAAAAA&#10;AAEAIAAAACkBAABkcnMvZTJvRG9jLnhtbFBLBQYAAAAABgAGAFkBAAA1BQAAAAA=&#10;">
            <v:path/>
            <v:fill on="f" focussize="0,0"/>
            <v:stroke on="f" joinstyle="miter"/>
            <v:imagedata o:title=""/>
            <o:lock v:ext="edit"/>
            <v:textbox>
              <w:txbxContent>
                <w:p>
                  <w:pPr>
                    <w:pStyle w:val="8"/>
                    <w:adjustRightInd w:val="0"/>
                    <w:snapToGrid w:val="0"/>
                    <w:spacing w:before="0" w:beforeAutospacing="0" w:after="0" w:afterAutospacing="0" w:line="400" w:lineRule="exact"/>
                    <w:rPr>
                      <w:rFonts w:ascii="微软雅黑" w:hAnsi="微软雅黑" w:eastAsia="微软雅黑"/>
                      <w:b/>
                      <w:color w:val="557791"/>
                      <w:kern w:val="24"/>
                      <w:sz w:val="22"/>
                      <w:szCs w:val="22"/>
                    </w:rPr>
                  </w:pPr>
                  <w:r>
                    <w:rPr>
                      <w:rFonts w:ascii="微软雅黑" w:hAnsi="微软雅黑" w:eastAsia="微软雅黑"/>
                      <w:b/>
                      <w:color w:val="557791"/>
                      <w:kern w:val="24"/>
                      <w:sz w:val="22"/>
                      <w:szCs w:val="22"/>
                    </w:rPr>
                    <w:t>201</w:t>
                  </w:r>
                  <w:r>
                    <w:rPr>
                      <w:rFonts w:hint="eastAsia" w:ascii="微软雅黑" w:hAnsi="微软雅黑" w:eastAsia="微软雅黑"/>
                      <w:b/>
                      <w:color w:val="557791"/>
                      <w:kern w:val="24"/>
                      <w:sz w:val="22"/>
                      <w:szCs w:val="22"/>
                      <w:lang w:val="en-US" w:eastAsia="zh-CN"/>
                    </w:rPr>
                    <w:t>4</w:t>
                  </w:r>
                  <w:r>
                    <w:rPr>
                      <w:rFonts w:ascii="微软雅黑" w:hAnsi="微软雅黑" w:eastAsia="微软雅黑"/>
                      <w:b/>
                      <w:color w:val="557791"/>
                      <w:kern w:val="24"/>
                      <w:sz w:val="22"/>
                      <w:szCs w:val="22"/>
                    </w:rPr>
                    <w:t>.09</w:t>
                  </w:r>
                  <w:r>
                    <w:rPr>
                      <w:rFonts w:hint="eastAsia" w:ascii="微软雅黑" w:hAnsi="微软雅黑" w:eastAsia="微软雅黑"/>
                      <w:b/>
                      <w:color w:val="557791"/>
                      <w:kern w:val="24"/>
                      <w:sz w:val="22"/>
                      <w:szCs w:val="22"/>
                      <w:lang w:val="en-US" w:eastAsia="zh-CN"/>
                    </w:rPr>
                    <w:t>~</w:t>
                  </w:r>
                  <w:r>
                    <w:rPr>
                      <w:rFonts w:ascii="微软雅黑" w:hAnsi="微软雅黑" w:eastAsia="微软雅黑"/>
                      <w:b/>
                      <w:color w:val="557791"/>
                      <w:kern w:val="24"/>
                      <w:sz w:val="22"/>
                      <w:szCs w:val="22"/>
                    </w:rPr>
                    <w:t>201</w:t>
                  </w:r>
                  <w:r>
                    <w:rPr>
                      <w:rFonts w:hint="eastAsia" w:ascii="微软雅黑" w:hAnsi="微软雅黑" w:eastAsia="微软雅黑"/>
                      <w:b/>
                      <w:color w:val="557791"/>
                      <w:kern w:val="24"/>
                      <w:sz w:val="22"/>
                      <w:szCs w:val="22"/>
                      <w:lang w:val="en-US" w:eastAsia="zh-CN"/>
                    </w:rPr>
                    <w:t>8</w:t>
                  </w:r>
                  <w:r>
                    <w:rPr>
                      <w:rFonts w:ascii="微软雅黑" w:hAnsi="微软雅黑" w:eastAsia="微软雅黑"/>
                      <w:b/>
                      <w:color w:val="557791"/>
                      <w:kern w:val="24"/>
                      <w:sz w:val="22"/>
                      <w:szCs w:val="22"/>
                    </w:rPr>
                    <w:t xml:space="preserve">.06      </w:t>
                  </w:r>
                  <w:r>
                    <w:rPr>
                      <w:rFonts w:ascii="微软雅黑" w:hAnsi="微软雅黑" w:eastAsia="微软雅黑"/>
                      <w:b/>
                      <w:color w:val="557791"/>
                      <w:kern w:val="24"/>
                      <w:sz w:val="22"/>
                      <w:szCs w:val="22"/>
                    </w:rPr>
                    <w:tab/>
                  </w:r>
                  <w:r>
                    <w:rPr>
                      <w:rFonts w:hint="eastAsia" w:ascii="微软雅黑" w:hAnsi="微软雅黑" w:eastAsia="微软雅黑"/>
                      <w:b/>
                      <w:color w:val="557791"/>
                      <w:kern w:val="24"/>
                      <w:sz w:val="22"/>
                      <w:szCs w:val="22"/>
                      <w:lang w:val="en-US" w:eastAsia="zh-CN"/>
                    </w:rPr>
                    <w:t xml:space="preserve">             北京</w:t>
                  </w:r>
                  <w:r>
                    <w:rPr>
                      <w:rFonts w:ascii="微软雅黑" w:hAnsi="微软雅黑" w:eastAsia="微软雅黑"/>
                      <w:b/>
                      <w:color w:val="557791"/>
                      <w:kern w:val="24"/>
                      <w:sz w:val="22"/>
                      <w:szCs w:val="22"/>
                    </w:rPr>
                    <w:t>市</w:t>
                  </w:r>
                  <w:r>
                    <w:rPr>
                      <w:rFonts w:hint="eastAsia" w:ascii="微软雅黑" w:hAnsi="微软雅黑" w:eastAsia="微软雅黑"/>
                      <w:b/>
                      <w:color w:val="557791"/>
                      <w:kern w:val="24"/>
                      <w:sz w:val="22"/>
                      <w:szCs w:val="22"/>
                      <w:lang w:val="en-US" w:eastAsia="zh-CN"/>
                    </w:rPr>
                    <w:t>城市</w:t>
                  </w:r>
                  <w:r>
                    <w:rPr>
                      <w:rFonts w:hint="eastAsia" w:ascii="微软雅黑" w:hAnsi="微软雅黑" w:eastAsia="微软雅黑"/>
                      <w:b/>
                      <w:color w:val="557791"/>
                      <w:kern w:val="24"/>
                      <w:sz w:val="22"/>
                      <w:szCs w:val="22"/>
                    </w:rPr>
                    <w:t>工程</w:t>
                  </w:r>
                  <w:r>
                    <w:rPr>
                      <w:rFonts w:ascii="微软雅黑" w:hAnsi="微软雅黑" w:eastAsia="微软雅黑"/>
                      <w:b/>
                      <w:color w:val="557791"/>
                      <w:kern w:val="24"/>
                      <w:sz w:val="22"/>
                      <w:szCs w:val="22"/>
                    </w:rPr>
                    <w:t xml:space="preserve">学院     </w:t>
                  </w:r>
                  <w:r>
                    <w:rPr>
                      <w:rFonts w:hint="eastAsia" w:ascii="微软雅黑" w:hAnsi="微软雅黑" w:eastAsia="微软雅黑"/>
                      <w:b/>
                      <w:color w:val="557791"/>
                      <w:kern w:val="24"/>
                      <w:sz w:val="22"/>
                      <w:szCs w:val="22"/>
                    </w:rPr>
                    <w:t xml:space="preserve">       </w:t>
                  </w:r>
                  <w:r>
                    <w:rPr>
                      <w:rFonts w:ascii="微软雅黑" w:hAnsi="微软雅黑" w:eastAsia="微软雅黑"/>
                      <w:b/>
                      <w:color w:val="557791"/>
                      <w:kern w:val="24"/>
                      <w:sz w:val="22"/>
                      <w:szCs w:val="22"/>
                    </w:rPr>
                    <w:t xml:space="preserve"> </w:t>
                  </w:r>
                  <w:r>
                    <w:rPr>
                      <w:rFonts w:hint="eastAsia" w:ascii="微软雅黑" w:hAnsi="微软雅黑" w:eastAsia="微软雅黑"/>
                      <w:b/>
                      <w:color w:val="557791"/>
                      <w:kern w:val="24"/>
                      <w:sz w:val="22"/>
                      <w:szCs w:val="22"/>
                      <w:lang w:val="en-US" w:eastAsia="zh-CN"/>
                    </w:rPr>
                    <w:t xml:space="preserve">          </w:t>
                  </w:r>
                  <w:r>
                    <w:rPr>
                      <w:rFonts w:hint="eastAsia" w:ascii="微软雅黑" w:hAnsi="微软雅黑" w:eastAsia="微软雅黑"/>
                      <w:b/>
                      <w:color w:val="557791"/>
                      <w:kern w:val="24"/>
                      <w:sz w:val="22"/>
                      <w:szCs w:val="22"/>
                    </w:rPr>
                    <w:t>土木工程</w:t>
                  </w:r>
                  <w:r>
                    <w:rPr>
                      <w:rFonts w:ascii="微软雅黑" w:hAnsi="微软雅黑" w:eastAsia="微软雅黑"/>
                      <w:b/>
                      <w:color w:val="557791"/>
                      <w:kern w:val="24"/>
                      <w:sz w:val="22"/>
                      <w:szCs w:val="22"/>
                    </w:rPr>
                    <w:t xml:space="preserve">专业   </w:t>
                  </w:r>
                </w:p>
                <w:p>
                  <w:pPr>
                    <w:pStyle w:val="8"/>
                    <w:adjustRightInd w:val="0"/>
                    <w:snapToGrid w:val="0"/>
                    <w:spacing w:beforeAutospacing="0" w:afterAutospacing="0" w:line="400" w:lineRule="exact"/>
                    <w:rPr>
                      <w:rFonts w:ascii="微软雅黑" w:hAnsi="微软雅黑" w:eastAsia="微软雅黑"/>
                      <w:color w:val="557791"/>
                      <w:kern w:val="24"/>
                      <w:sz w:val="22"/>
                      <w:szCs w:val="22"/>
                    </w:rPr>
                  </w:pPr>
                  <w:r>
                    <w:rPr>
                      <w:rFonts w:ascii="微软雅黑" w:hAnsi="微软雅黑" w:eastAsia="微软雅黑"/>
                      <w:color w:val="557791"/>
                      <w:kern w:val="24"/>
                      <w:sz w:val="22"/>
                      <w:szCs w:val="22"/>
                    </w:rPr>
                    <w:t xml:space="preserve">   </w:t>
                  </w:r>
                </w:p>
              </w:txbxContent>
            </v:textbox>
          </v:shape>
        </w:pict>
      </w:r>
      <w:r>
        <w:rPr>
          <w:sz w:val="21"/>
        </w:rPr>
        <w:pict>
          <v:group id="_x0000_s2050" o:spid="_x0000_s2050" o:spt="203" style="position:absolute;left:0pt;margin-left:-49.35pt;margin-top:100.85pt;height:22.7pt;width:518.75pt;z-index:-251538432;mso-width-relative:page;mso-height-relative:page;" coordorigin="5669,4172" coordsize="10562,454">
            <o:lock v:ext="edit" aspectratio="f"/>
            <v:shape id="AutoShape 2" o:spid="_x0000_s2051" o:spt="9" type="#_x0000_t9" style="position:absolute;left:5669;top:4172;height:454;width:1928;v-text-anchor:middle-center;" fillcolor="#557791" filled="t" stroked="f" coordsize="21600,21600" adj="1048">
              <v:path/>
              <v:fill on="t" color2="#FFFFFF" focussize="0,0"/>
              <v:stroke on="f" weight="2pt"/>
              <v:imagedata o:title=""/>
              <o:lock v:ext="edit" aspectratio="f"/>
              <v:textbox inset="1.27mm,3.5pt,1.27mm,3.5pt"/>
            </v:shape>
            <v:shape id="_x0000_s2052" o:spid="_x0000_s2052" o:spt="128" type="#_x0000_t128" style="position:absolute;left:7677;top:4263;height:227;width:227;rotation:-5898240f;" filled="f" stroked="t" coordsize="21600,21600">
              <v:path/>
              <v:fill on="f" focussize="0,0"/>
              <v:stroke weight="1.5pt" color="#557791" joinstyle="miter"/>
              <v:imagedata o:title=""/>
              <o:lock v:ext="edit" aspectratio="f"/>
            </v:shape>
            <v:shape id="_x0000_s2053" o:spid="_x0000_s2053" o:spt="32" type="#_x0000_t32" style="position:absolute;left:8067;top:4399;height:0;width:8164;" filled="f" stroked="t" coordsize="21600,21600">
              <v:path arrowok="t"/>
              <v:fill on="f" focussize="0,0"/>
              <v:stroke color="#557791"/>
              <v:imagedata o:title=""/>
              <o:lock v:ext="edit" aspectratio="f"/>
            </v:shape>
          </v:group>
        </w:pict>
      </w:r>
      <w:r>
        <w:pict>
          <v:shape id="文本框 23" o:spid="_x0000_s1051" o:spt="202" type="#_x0000_t202" style="position:absolute;left:0pt;margin-left:-39.55pt;margin-top:100.8pt;height:25.5pt;width:76.55pt;z-index:251685888;mso-width-relative:page;mso-height-relative:page;" filled="f" stroked="f" coordsize="21600,21600">
            <v:path/>
            <v:fill on="f" focussize="0,0"/>
            <v:stroke on="f" joinstyle="miter"/>
            <v:imagedata o:title=""/>
            <o:lock v:ext="edit"/>
            <v:textbox>
              <w:txbxContent>
                <w:p>
                  <w:pPr>
                    <w:adjustRightInd w:val="0"/>
                    <w:snapToGrid w:val="0"/>
                    <w:spacing w:line="320" w:lineRule="exact"/>
                    <w:rPr>
                      <w:rFonts w:ascii="微软雅黑" w:hAnsi="微软雅黑" w:eastAsia="微软雅黑"/>
                      <w:b/>
                      <w:color w:val="FFFFFF" w:themeColor="background1"/>
                      <w:sz w:val="28"/>
                      <w:szCs w:val="28"/>
                    </w:rPr>
                  </w:pPr>
                  <w:r>
                    <w:rPr>
                      <w:rFonts w:hint="eastAsia" w:ascii="微软雅黑" w:hAnsi="微软雅黑" w:eastAsia="微软雅黑"/>
                      <w:b/>
                      <w:color w:val="FFFFFF" w:themeColor="background1"/>
                      <w:sz w:val="28"/>
                      <w:szCs w:val="28"/>
                    </w:rPr>
                    <w:t>教育背景</w:t>
                  </w:r>
                </w:p>
              </w:txbxContent>
            </v:textbox>
          </v:shape>
        </w:pict>
      </w:r>
      <w:r>
        <w:pict>
          <v:shape id="_x0000_s1079" o:spid="_x0000_s1079" o:spt="202" type="#_x0000_t202" style="position:absolute;left:0pt;margin-left:-49.2pt;margin-top:644.05pt;height:86.05pt;width:524.4pt;z-index:251711488;mso-width-relative:page;mso-height-relative:page;" filled="f" stroked="f" coordsize="21600,21600" o:gfxdata="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O4EiH2gAAAA4BAAAPAAAAAAAAAAEA&#10;IAAAACIAAABkcnMvZG93bnJldi54bWxQSwECFAAUAAAACACHTuJA85lXDpsBAAALAwAADgAAAAAA&#10;AAABACAAAAApAQAAZHJzL2Uyb0RvYy54bWxQSwUGAAAAAAYABgBZAQAANgUAAAAA&#10;">
            <v:path/>
            <v:fill on="f" focussize="0,0"/>
            <v:stroke on="f"/>
            <v:imagedata o:title=""/>
            <o:lock v:ext="edit" aspectratio="f"/>
            <v:textbox>
              <w:txbxContent>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lang w:eastAsia="zh-CN"/>
                    </w:rPr>
                  </w:pPr>
                  <w:r>
                    <w:rPr>
                      <w:rFonts w:hint="eastAsia" w:ascii="微软雅黑" w:hAnsi="微软雅黑" w:eastAsia="微软雅黑"/>
                      <w:color w:val="000000" w:themeColor="text1"/>
                      <w:kern w:val="24"/>
                      <w:sz w:val="21"/>
                      <w:szCs w:val="21"/>
                      <w:lang w:val="en-US" w:eastAsia="zh-CN"/>
                    </w:rPr>
                    <w:t>本人有2年多土建工程师工作经验，</w:t>
                  </w:r>
                  <w:r>
                    <w:rPr>
                      <w:rFonts w:hint="eastAsia" w:ascii="微软雅黑" w:hAnsi="微软雅黑" w:eastAsia="微软雅黑"/>
                      <w:color w:val="000000" w:themeColor="text1"/>
                      <w:kern w:val="24"/>
                      <w:sz w:val="21"/>
                      <w:szCs w:val="21"/>
                      <w:lang w:eastAsia="zh-CN"/>
                    </w:rPr>
                    <w:t>能够组织参与工程的分部、分项工程的验收，熟悉本专业的施工图和施工技术规范，施工工艺流程及相关验收文件，做好与相关单位的协调工作；</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exact"/>
                    <w:ind w:left="420" w:leftChars="0" w:right="0" w:rightChars="0" w:hanging="420" w:firstLineChars="0"/>
                    <w:textAlignment w:val="auto"/>
                    <w:rPr>
                      <w:rFonts w:hint="eastAsia" w:ascii="微软雅黑" w:hAnsi="微软雅黑" w:eastAsia="微软雅黑"/>
                      <w:color w:val="000000" w:themeColor="text1"/>
                      <w:kern w:val="24"/>
                      <w:sz w:val="21"/>
                      <w:szCs w:val="21"/>
                    </w:rPr>
                  </w:pPr>
                  <w:r>
                    <w:rPr>
                      <w:rFonts w:hint="eastAsia" w:ascii="微软雅黑" w:hAnsi="微软雅黑" w:eastAsia="微软雅黑"/>
                      <w:color w:val="000000" w:themeColor="text1"/>
                      <w:kern w:val="24"/>
                      <w:sz w:val="21"/>
                      <w:szCs w:val="21"/>
                      <w:lang w:val="en-US" w:eastAsia="zh-CN"/>
                    </w:rPr>
                    <w:t>能</w:t>
                  </w:r>
                  <w:r>
                    <w:rPr>
                      <w:rFonts w:hint="eastAsia" w:ascii="微软雅黑" w:hAnsi="微软雅黑" w:eastAsia="微软雅黑"/>
                      <w:color w:val="000000" w:themeColor="text1"/>
                      <w:kern w:val="24"/>
                      <w:sz w:val="21"/>
                      <w:szCs w:val="21"/>
                      <w:lang w:eastAsia="zh-CN"/>
                    </w:rPr>
                    <w:t>完成职责范围内的土建施工的管理工作，对于现场的进度、及质量能够通过表单的形式进行管理，并</w:t>
                  </w:r>
                  <w:r>
                    <w:rPr>
                      <w:rFonts w:hint="eastAsia" w:ascii="微软雅黑" w:hAnsi="微软雅黑" w:eastAsia="微软雅黑"/>
                      <w:color w:val="000000" w:themeColor="text1"/>
                      <w:kern w:val="24"/>
                      <w:sz w:val="21"/>
                      <w:szCs w:val="21"/>
                      <w:lang w:val="en-US" w:eastAsia="zh-CN"/>
                    </w:rPr>
                    <w:t>擅长</w:t>
                  </w:r>
                  <w:r>
                    <w:rPr>
                      <w:rFonts w:hint="eastAsia" w:ascii="微软雅黑" w:hAnsi="微软雅黑" w:eastAsia="微软雅黑"/>
                      <w:color w:val="000000" w:themeColor="text1"/>
                      <w:kern w:val="24"/>
                      <w:sz w:val="21"/>
                      <w:szCs w:val="21"/>
                      <w:lang w:eastAsia="zh-CN"/>
                    </w:rPr>
                    <w:t>对现场发生的问题进行总结分析，能够较好的落实工期总计划执行。</w:t>
                  </w:r>
                </w:p>
                <w:p>
                  <w:pPr>
                    <w:numPr>
                      <w:ilvl w:val="0"/>
                      <w:numId w:val="3"/>
                    </w:numPr>
                    <w:adjustRightInd w:val="0"/>
                    <w:snapToGrid w:val="0"/>
                    <w:spacing w:line="400" w:lineRule="exact"/>
                    <w:rPr>
                      <w:rFonts w:ascii="微软雅黑" w:hAnsi="微软雅黑" w:eastAsia="微软雅黑"/>
                      <w:color w:val="000000" w:themeColor="text1"/>
                      <w:kern w:val="24"/>
                      <w:sz w:val="22"/>
                      <w:szCs w:val="22"/>
                    </w:rPr>
                  </w:pPr>
                </w:p>
                <w:p>
                  <w:pPr>
                    <w:pStyle w:val="21"/>
                    <w:numPr>
                      <w:ilvl w:val="0"/>
                      <w:numId w:val="4"/>
                    </w:numPr>
                    <w:adjustRightInd w:val="0"/>
                    <w:snapToGrid w:val="0"/>
                    <w:spacing w:line="400" w:lineRule="exact"/>
                    <w:ind w:left="0" w:firstLine="0" w:firstLineChars="0"/>
                    <w:rPr>
                      <w:sz w:val="22"/>
                      <w:szCs w:val="22"/>
                    </w:rPr>
                  </w:pPr>
                </w:p>
              </w:txbxContent>
            </v:textbox>
          </v:shape>
        </w:pict>
      </w:r>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MV Boli">
    <w:panose1 w:val="02000500030200090000"/>
    <w:charset w:val="00"/>
    <w:family w:val="auto"/>
    <w:pitch w:val="default"/>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C31E"/>
    <w:multiLevelType w:val="singleLevel"/>
    <w:tmpl w:val="1A48C31E"/>
    <w:lvl w:ilvl="0" w:tentative="0">
      <w:start w:val="1"/>
      <w:numFmt w:val="bullet"/>
      <w:lvlText w:val=""/>
      <w:lvlJc w:val="left"/>
      <w:pPr>
        <w:ind w:left="420" w:leftChars="0" w:hanging="420" w:firstLineChars="0"/>
      </w:pPr>
      <w:rPr>
        <w:rFonts w:hint="default" w:ascii="Wingdings" w:hAnsi="Wingdings"/>
        <w:sz w:val="16"/>
      </w:rPr>
    </w:lvl>
  </w:abstractNum>
  <w:abstractNum w:abstractNumId="1">
    <w:nsid w:val="2F9F2D22"/>
    <w:multiLevelType w:val="multilevel"/>
    <w:tmpl w:val="2F9F2D22"/>
    <w:lvl w:ilvl="0" w:tentative="0">
      <w:start w:val="1"/>
      <w:numFmt w:val="bullet"/>
      <w:lvlText w:val=""/>
      <w:lvlJc w:val="left"/>
      <w:pPr>
        <w:ind w:left="420" w:hanging="420"/>
      </w:pPr>
      <w:rPr>
        <w:rFonts w:hint="default" w:ascii="Wingdings" w:hAnsi="Wingdings"/>
        <w:color w:val="22ACCC"/>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54652CC"/>
    <w:multiLevelType w:val="multilevel"/>
    <w:tmpl w:val="454652CC"/>
    <w:lvl w:ilvl="0" w:tentative="0">
      <w:start w:val="1"/>
      <w:numFmt w:val="bullet"/>
      <w:lvlText w:val=""/>
      <w:lvlJc w:val="left"/>
      <w:pPr>
        <w:ind w:left="420" w:hanging="420"/>
      </w:pPr>
      <w:rPr>
        <w:rFonts w:hint="default" w:ascii="Wingdings" w:hAnsi="Wingdings"/>
        <w:color w:val="2F3847"/>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82D33D0"/>
    <w:multiLevelType w:val="multilevel"/>
    <w:tmpl w:val="482D33D0"/>
    <w:lvl w:ilvl="0" w:tentative="0">
      <w:start w:val="1"/>
      <w:numFmt w:val="bullet"/>
      <w:lvlText w:val=""/>
      <w:lvlJc w:val="left"/>
      <w:pPr>
        <w:ind w:left="630" w:hanging="420"/>
      </w:pPr>
      <w:rPr>
        <w:rFonts w:hint="default" w:ascii="Wingdings" w:hAnsi="Wingdings"/>
        <w:color w:val="22ACCC"/>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6C3C"/>
    <w:rsid w:val="00045A48"/>
    <w:rsid w:val="00065B1A"/>
    <w:rsid w:val="00085A6D"/>
    <w:rsid w:val="000D3354"/>
    <w:rsid w:val="00205B5B"/>
    <w:rsid w:val="0025533A"/>
    <w:rsid w:val="00274BE6"/>
    <w:rsid w:val="002A75DD"/>
    <w:rsid w:val="003673AE"/>
    <w:rsid w:val="003765B1"/>
    <w:rsid w:val="003A59EF"/>
    <w:rsid w:val="003C589B"/>
    <w:rsid w:val="0049323B"/>
    <w:rsid w:val="00586C3C"/>
    <w:rsid w:val="005E7624"/>
    <w:rsid w:val="00601D3E"/>
    <w:rsid w:val="00622797"/>
    <w:rsid w:val="007276A0"/>
    <w:rsid w:val="007916BC"/>
    <w:rsid w:val="0081273E"/>
    <w:rsid w:val="00892F87"/>
    <w:rsid w:val="008F6E9D"/>
    <w:rsid w:val="00937838"/>
    <w:rsid w:val="00992B9A"/>
    <w:rsid w:val="009C04C4"/>
    <w:rsid w:val="00AA10BD"/>
    <w:rsid w:val="00AC3A8A"/>
    <w:rsid w:val="00B505DB"/>
    <w:rsid w:val="00B97CBB"/>
    <w:rsid w:val="00BA00B0"/>
    <w:rsid w:val="00BF0BF2"/>
    <w:rsid w:val="00BF329A"/>
    <w:rsid w:val="00C1483D"/>
    <w:rsid w:val="00C265EA"/>
    <w:rsid w:val="00C9295B"/>
    <w:rsid w:val="00C97121"/>
    <w:rsid w:val="00CB276B"/>
    <w:rsid w:val="00CC7A2F"/>
    <w:rsid w:val="00D659E5"/>
    <w:rsid w:val="00D67D68"/>
    <w:rsid w:val="00D704B6"/>
    <w:rsid w:val="00D73943"/>
    <w:rsid w:val="00D772B0"/>
    <w:rsid w:val="00D77FFC"/>
    <w:rsid w:val="00E8372E"/>
    <w:rsid w:val="00EC5C85"/>
    <w:rsid w:val="00F934E2"/>
    <w:rsid w:val="036F5F70"/>
    <w:rsid w:val="1EE2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3"/>
        <o:r id="V:Rule2" type="connector" idref="#_x0000_s2057"/>
        <o:r id="V:Rule3" type="connector" idref="#_x0000_s2061"/>
        <o:r id="V:Rule4" type="connector" idref="#_x0000_s206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5"/>
    <w:qFormat/>
    <w:uiPriority w:val="11"/>
    <w:pPr>
      <w:spacing w:before="240" w:after="60" w:line="312" w:lineRule="auto"/>
      <w:jc w:val="center"/>
      <w:outlineLvl w:val="1"/>
    </w:pPr>
    <w:rPr>
      <w:rFonts w:ascii="Cambria" w:hAnsi="Cambria"/>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4"/>
    <w:qFormat/>
    <w:uiPriority w:val="10"/>
    <w:pPr>
      <w:spacing w:before="240" w:after="60"/>
      <w:jc w:val="center"/>
      <w:outlineLvl w:val="0"/>
    </w:pPr>
    <w:rPr>
      <w:rFonts w:ascii="Cambria" w:hAnsi="Cambria"/>
      <w:b/>
      <w:bCs/>
      <w:sz w:val="32"/>
      <w:szCs w:val="32"/>
    </w:rPr>
  </w:style>
  <w:style w:type="character" w:customStyle="1" w:styleId="12">
    <w:name w:val="标题 1 字符"/>
    <w:basedOn w:val="11"/>
    <w:link w:val="2"/>
    <w:uiPriority w:val="9"/>
    <w:rPr>
      <w:b/>
      <w:bCs/>
      <w:kern w:val="44"/>
      <w:sz w:val="44"/>
      <w:szCs w:val="44"/>
    </w:rPr>
  </w:style>
  <w:style w:type="character" w:customStyle="1" w:styleId="13">
    <w:name w:val="标题 2 字符"/>
    <w:basedOn w:val="11"/>
    <w:link w:val="3"/>
    <w:uiPriority w:val="9"/>
    <w:rPr>
      <w:rFonts w:ascii="Cambria" w:hAnsi="Cambria" w:eastAsia="宋体" w:cs="Times New Roman"/>
      <w:b/>
      <w:bCs/>
      <w:kern w:val="2"/>
      <w:sz w:val="32"/>
      <w:szCs w:val="32"/>
    </w:rPr>
  </w:style>
  <w:style w:type="character" w:customStyle="1" w:styleId="14">
    <w:name w:val="标题 字符"/>
    <w:basedOn w:val="11"/>
    <w:link w:val="9"/>
    <w:qFormat/>
    <w:uiPriority w:val="10"/>
    <w:rPr>
      <w:rFonts w:ascii="Cambria" w:hAnsi="Cambria" w:cs="Times New Roman"/>
      <w:b/>
      <w:bCs/>
      <w:kern w:val="2"/>
      <w:sz w:val="32"/>
      <w:szCs w:val="32"/>
    </w:rPr>
  </w:style>
  <w:style w:type="character" w:customStyle="1" w:styleId="15">
    <w:name w:val="副标题 字符"/>
    <w:basedOn w:val="11"/>
    <w:link w:val="7"/>
    <w:uiPriority w:val="11"/>
    <w:rPr>
      <w:rFonts w:ascii="Cambria" w:hAnsi="Cambria" w:cs="Times New Roman"/>
      <w:b/>
      <w:bCs/>
      <w:kern w:val="28"/>
      <w:sz w:val="32"/>
      <w:szCs w:val="32"/>
    </w:rPr>
  </w:style>
  <w:style w:type="paragraph" w:customStyle="1" w:styleId="16">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
    <w:name w:val="页眉 字符"/>
    <w:basedOn w:val="11"/>
    <w:link w:val="6"/>
    <w:semiHidden/>
    <w:qFormat/>
    <w:uiPriority w:val="99"/>
    <w:rPr>
      <w:kern w:val="2"/>
      <w:sz w:val="18"/>
      <w:szCs w:val="18"/>
    </w:rPr>
  </w:style>
  <w:style w:type="character" w:customStyle="1" w:styleId="18">
    <w:name w:val="页脚 字符"/>
    <w:basedOn w:val="11"/>
    <w:link w:val="5"/>
    <w:semiHidden/>
    <w:qFormat/>
    <w:uiPriority w:val="99"/>
    <w:rPr>
      <w:kern w:val="2"/>
      <w:sz w:val="18"/>
      <w:szCs w:val="18"/>
    </w:rPr>
  </w:style>
  <w:style w:type="character" w:customStyle="1" w:styleId="19">
    <w:name w:val="批注框文本 字符"/>
    <w:basedOn w:val="11"/>
    <w:link w:val="4"/>
    <w:semiHidden/>
    <w:qFormat/>
    <w:uiPriority w:val="99"/>
    <w:rPr>
      <w:kern w:val="2"/>
      <w:sz w:val="18"/>
      <w:szCs w:val="18"/>
    </w:rPr>
  </w:style>
  <w:style w:type="paragraph" w:customStyle="1" w:styleId="20">
    <w:name w:val="列出段落1"/>
    <w:basedOn w:val="1"/>
    <w:qFormat/>
    <w:uiPriority w:val="34"/>
    <w:pPr>
      <w:widowControl/>
      <w:ind w:firstLine="420" w:firstLineChars="200"/>
      <w:jc w:val="left"/>
    </w:pPr>
    <w:rPr>
      <w:rFonts w:ascii="宋体" w:hAnsi="宋体" w:cs="宋体"/>
      <w:kern w:val="0"/>
      <w:sz w:val="24"/>
      <w:szCs w:val="24"/>
    </w:rPr>
  </w:style>
  <w:style w:type="paragraph" w:customStyle="1" w:styleId="21">
    <w:name w:val="_Style 1"/>
    <w:basedOn w:val="1"/>
    <w:qFormat/>
    <w:uiPriority w:val="34"/>
    <w:pPr>
      <w:ind w:firstLine="420" w:firstLineChars="200"/>
    </w:pPr>
    <w:rPr>
      <w:rFonts w:ascii="Arial Unicode MS" w:hAnsi="Arial Unicode MS" w:eastAsia="微软雅黑"/>
    </w:r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46"/>
    <customShpInfo spid="_x0000_s1041"/>
    <customShpInfo spid="_x0000_s1040"/>
    <customShpInfo spid="_x0000_s2066"/>
    <customShpInfo spid="_x0000_s1062"/>
    <customShpInfo spid="_x0000_s2059"/>
    <customShpInfo spid="_x0000_s2060"/>
    <customShpInfo spid="_x0000_s2061"/>
    <customShpInfo spid="_x0000_s2058"/>
    <customShpInfo spid="_x0000_s1070"/>
    <customShpInfo spid="_x0000_s2063"/>
    <customShpInfo spid="_x0000_s2064"/>
    <customShpInfo spid="_x0000_s2065"/>
    <customShpInfo spid="_x0000_s2062"/>
    <customShpInfo spid="_x0000_s1087"/>
    <customShpInfo spid="_x0000_s1078"/>
    <customShpInfo spid="_x0000_s1077"/>
    <customShpInfo spid="_x0000_s2055"/>
    <customShpInfo spid="_x0000_s2056"/>
    <customShpInfo spid="_x0000_s2057"/>
    <customShpInfo spid="_x0000_s2054"/>
    <customShpInfo spid="_x0000_s1052"/>
    <customShpInfo spid="_x0000_s1076"/>
    <customShpInfo spid="_x0000_s2051"/>
    <customShpInfo spid="_x0000_s2052"/>
    <customShpInfo spid="_x0000_s2053"/>
    <customShpInfo spid="_x0000_s2050"/>
    <customShpInfo spid="_x0000_s1051"/>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22</Characters>
  <Lines>1</Lines>
  <Paragraphs>1</Paragraphs>
  <TotalTime>12</TotalTime>
  <ScaleCrop>false</ScaleCrop>
  <LinksUpToDate>false</LinksUpToDate>
  <CharactersWithSpaces>24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2016-12-08T12:57:00Z</dcterms:created>
  <dc:creator>简历Action</dc:creator>
  <cp:lastModifiedBy>Aaron</cp:lastModifiedBy>
  <dcterms:modified xsi:type="dcterms:W3CDTF">2021-03-19T02:33:07Z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KSOTemplateUUID">
    <vt:lpwstr>v1.0_mb_Jli5zop2Y98K8KcP2DoFuA==</vt:lpwstr>
  </property>
</Properties>
</file>